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C2" w:rsidRPr="008E51C9" w:rsidRDefault="0054337A" w:rsidP="00403AC2">
      <w:pPr>
        <w:tabs>
          <w:tab w:val="right" w:pos="9743"/>
        </w:tabs>
        <w:spacing w:line="240" w:lineRule="auto"/>
        <w:ind w:firstLine="0"/>
        <w:jc w:val="right"/>
        <w:rPr>
          <w:rFonts w:ascii="Arial" w:hAnsi="Arial" w:cs="Arial"/>
        </w:rPr>
      </w:pPr>
      <w:r>
        <w:rPr>
          <w:rFonts w:ascii="Arial" w:eastAsia="SimSun" w:hAnsi="Arial" w:cs="Arial"/>
          <w:sz w:val="18"/>
          <w:szCs w:val="18"/>
        </w:rPr>
        <w:t>Zabłudów, dnia 07.09</w:t>
      </w:r>
      <w:r w:rsidR="00403AC2">
        <w:rPr>
          <w:rFonts w:ascii="Arial" w:eastAsia="SimSun" w:hAnsi="Arial" w:cs="Arial"/>
          <w:sz w:val="18"/>
          <w:szCs w:val="18"/>
        </w:rPr>
        <w:t>.2018</w:t>
      </w:r>
    </w:p>
    <w:p w:rsidR="00403AC2" w:rsidRPr="008E51C9" w:rsidRDefault="00403AC2" w:rsidP="00403AC2">
      <w:pPr>
        <w:tabs>
          <w:tab w:val="right" w:pos="9743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403AC2" w:rsidRPr="008E51C9" w:rsidRDefault="00403AC2" w:rsidP="00403AC2">
      <w:pPr>
        <w:tabs>
          <w:tab w:val="right" w:pos="9743"/>
        </w:tabs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8E51C9">
        <w:rPr>
          <w:rFonts w:ascii="Arial" w:eastAsia="SimSun" w:hAnsi="Arial" w:cs="Arial"/>
          <w:b/>
          <w:bCs/>
        </w:rPr>
        <w:t>ZAPYTANIE OFERTOWE NR 01/0</w:t>
      </w:r>
      <w:r w:rsidR="0054337A">
        <w:rPr>
          <w:rFonts w:ascii="Arial" w:eastAsia="SimSun" w:hAnsi="Arial" w:cs="Arial"/>
          <w:b/>
          <w:bCs/>
        </w:rPr>
        <w:t>9</w:t>
      </w:r>
      <w:r w:rsidRPr="008E51C9">
        <w:rPr>
          <w:rFonts w:ascii="Arial" w:eastAsia="SimSun" w:hAnsi="Arial" w:cs="Arial"/>
          <w:b/>
          <w:bCs/>
        </w:rPr>
        <w:t>/201</w:t>
      </w:r>
      <w:r>
        <w:rPr>
          <w:rFonts w:ascii="Arial" w:eastAsia="SimSun" w:hAnsi="Arial" w:cs="Arial"/>
          <w:b/>
          <w:bCs/>
        </w:rPr>
        <w:t>8</w:t>
      </w:r>
    </w:p>
    <w:p w:rsidR="00403AC2" w:rsidRPr="008E51C9" w:rsidRDefault="00403AC2" w:rsidP="00403AC2">
      <w:pPr>
        <w:tabs>
          <w:tab w:val="right" w:pos="9743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03AC2" w:rsidRPr="008E51C9" w:rsidRDefault="00403AC2" w:rsidP="00403AC2">
      <w:pPr>
        <w:tabs>
          <w:tab w:val="right" w:pos="9743"/>
        </w:tabs>
        <w:spacing w:line="240" w:lineRule="auto"/>
        <w:ind w:firstLine="0"/>
        <w:jc w:val="both"/>
        <w:rPr>
          <w:rFonts w:ascii="Arial" w:eastAsia="SimSun" w:hAnsi="Arial" w:cs="Arial"/>
          <w:i/>
          <w:iCs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ab/>
        <w:t>w ramach projektu pt. „T</w:t>
      </w:r>
      <w:r w:rsidRPr="008E51C9">
        <w:rPr>
          <w:rFonts w:ascii="Arial" w:eastAsia="SimSun" w:hAnsi="Arial" w:cs="Arial"/>
          <w:i/>
          <w:iCs/>
          <w:sz w:val="20"/>
          <w:szCs w:val="20"/>
        </w:rPr>
        <w:t xml:space="preserve">yposzereg aktywnych zgrabiarek </w:t>
      </w:r>
      <w:proofErr w:type="spellStart"/>
      <w:r w:rsidRPr="008E51C9">
        <w:rPr>
          <w:rFonts w:ascii="Arial" w:eastAsia="SimSun" w:hAnsi="Arial" w:cs="Arial"/>
          <w:i/>
          <w:iCs/>
          <w:sz w:val="20"/>
          <w:szCs w:val="20"/>
        </w:rPr>
        <w:t>podbieraczowo</w:t>
      </w:r>
      <w:proofErr w:type="spellEnd"/>
      <w:r w:rsidRPr="008E51C9">
        <w:rPr>
          <w:rFonts w:ascii="Arial" w:eastAsia="SimSun" w:hAnsi="Arial" w:cs="Arial"/>
          <w:i/>
          <w:iCs/>
          <w:sz w:val="20"/>
          <w:szCs w:val="20"/>
        </w:rPr>
        <w:t xml:space="preserve">-taśmowych z </w:t>
      </w:r>
      <w:proofErr w:type="spellStart"/>
      <w:r w:rsidRPr="008E51C9">
        <w:rPr>
          <w:rFonts w:ascii="Arial" w:eastAsia="SimSun" w:hAnsi="Arial" w:cs="Arial"/>
          <w:i/>
          <w:iCs/>
          <w:sz w:val="20"/>
          <w:szCs w:val="20"/>
        </w:rPr>
        <w:t>mechatronicznym</w:t>
      </w:r>
      <w:proofErr w:type="spellEnd"/>
      <w:r w:rsidRPr="008E51C9">
        <w:rPr>
          <w:rFonts w:ascii="Arial" w:eastAsia="SimSun" w:hAnsi="Arial" w:cs="Arial"/>
          <w:i/>
          <w:iCs/>
          <w:sz w:val="20"/>
          <w:szCs w:val="20"/>
        </w:rPr>
        <w:t xml:space="preserve"> systemem </w:t>
      </w:r>
    </w:p>
    <w:p w:rsidR="00403AC2" w:rsidRPr="008E51C9" w:rsidRDefault="00403AC2" w:rsidP="00403AC2">
      <w:pPr>
        <w:tabs>
          <w:tab w:val="right" w:pos="9743"/>
        </w:tabs>
        <w:spacing w:line="240" w:lineRule="auto"/>
        <w:ind w:firstLine="0"/>
        <w:jc w:val="both"/>
        <w:rPr>
          <w:rFonts w:ascii="Arial" w:eastAsia="SimSun" w:hAnsi="Arial" w:cs="Arial"/>
          <w:i/>
          <w:iCs/>
          <w:sz w:val="20"/>
          <w:szCs w:val="20"/>
        </w:rPr>
      </w:pPr>
      <w:r w:rsidRPr="008E51C9">
        <w:rPr>
          <w:rFonts w:ascii="Arial" w:eastAsia="SimSun" w:hAnsi="Arial" w:cs="Arial"/>
          <w:i/>
          <w:iCs/>
          <w:sz w:val="20"/>
          <w:szCs w:val="20"/>
        </w:rPr>
        <w:t>sterowania zespołami roboczymi i rejestracją plonu,</w:t>
      </w:r>
      <w:r w:rsidRPr="008E51C9">
        <w:rPr>
          <w:rFonts w:ascii="Arial" w:eastAsia="SimSun" w:hAnsi="Arial" w:cs="Arial"/>
          <w:sz w:val="20"/>
          <w:szCs w:val="20"/>
        </w:rPr>
        <w:t xml:space="preserve"> </w:t>
      </w:r>
      <w:r w:rsidRPr="008E51C9">
        <w:rPr>
          <w:rFonts w:ascii="Arial" w:eastAsia="SimSun" w:hAnsi="Arial" w:cs="Arial"/>
          <w:i/>
          <w:iCs/>
          <w:sz w:val="20"/>
          <w:szCs w:val="20"/>
        </w:rPr>
        <w:t xml:space="preserve">POIR.04.01.04-00-0048/15 z dnia 09.06.2016r., </w:t>
      </w:r>
      <w:r w:rsidRPr="008E51C9">
        <w:rPr>
          <w:rFonts w:ascii="Arial" w:eastAsia="SimSun" w:hAnsi="Arial" w:cs="Arial"/>
          <w:sz w:val="20"/>
          <w:szCs w:val="20"/>
        </w:rPr>
        <w:t>realizowany w ramach Działania 4.1 „Badania naukowe i prace rozwojowe”, Poddziałanie 4.1.4 „Projekty aplikacyjne”, współfinansowany jest ze</w:t>
      </w:r>
      <w:r w:rsidRPr="008E51C9">
        <w:rPr>
          <w:rFonts w:ascii="Arial" w:eastAsia="SimSun" w:hAnsi="Arial" w:cs="Arial"/>
          <w:i/>
          <w:iCs/>
          <w:sz w:val="20"/>
          <w:szCs w:val="20"/>
        </w:rPr>
        <w:t xml:space="preserve"> </w:t>
      </w:r>
      <w:r w:rsidRPr="008E51C9">
        <w:rPr>
          <w:rFonts w:ascii="Arial" w:eastAsia="SimSun" w:hAnsi="Arial" w:cs="Arial"/>
          <w:sz w:val="20"/>
          <w:szCs w:val="20"/>
        </w:rPr>
        <w:t>środków Europejskiego Funduszu Rozwoju Regionalnego w ramach Programu Operacyjnego</w:t>
      </w:r>
      <w:r w:rsidRPr="008E51C9">
        <w:rPr>
          <w:rFonts w:ascii="Arial" w:eastAsia="SimSun" w:hAnsi="Arial" w:cs="Arial"/>
          <w:i/>
          <w:iCs/>
          <w:sz w:val="20"/>
          <w:szCs w:val="20"/>
        </w:rPr>
        <w:t xml:space="preserve"> </w:t>
      </w:r>
      <w:r w:rsidRPr="008E51C9">
        <w:rPr>
          <w:rFonts w:ascii="Arial" w:eastAsia="SimSun" w:hAnsi="Arial" w:cs="Arial"/>
          <w:sz w:val="20"/>
          <w:szCs w:val="20"/>
        </w:rPr>
        <w:t>Inteligentny Rozwój 2014-2020.</w:t>
      </w:r>
    </w:p>
    <w:p w:rsidR="00403AC2" w:rsidRPr="008E51C9" w:rsidRDefault="00403AC2" w:rsidP="00403AC2">
      <w:pPr>
        <w:autoSpaceDE w:val="0"/>
        <w:spacing w:line="240" w:lineRule="auto"/>
        <w:ind w:firstLine="0"/>
        <w:rPr>
          <w:rFonts w:ascii="Arial" w:eastAsia="SimSun" w:hAnsi="Arial" w:cs="Arial"/>
          <w:i/>
          <w:iCs/>
          <w:sz w:val="20"/>
          <w:szCs w:val="20"/>
        </w:rPr>
      </w:pPr>
    </w:p>
    <w:p w:rsidR="00403AC2" w:rsidRPr="008E51C9" w:rsidRDefault="00403AC2" w:rsidP="00403AC2">
      <w:pPr>
        <w:autoSpaceDE w:val="0"/>
        <w:spacing w:before="116" w:after="116"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b/>
          <w:bCs/>
          <w:sz w:val="20"/>
          <w:szCs w:val="20"/>
        </w:rPr>
        <w:t>I.   ZAMAWIAJĄCY:</w:t>
      </w:r>
    </w:p>
    <w:p w:rsidR="00403AC2" w:rsidRPr="008E51C9" w:rsidRDefault="00403AC2" w:rsidP="00403AC2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proofErr w:type="spellStart"/>
      <w:r w:rsidRPr="008E51C9">
        <w:rPr>
          <w:rFonts w:ascii="Arial" w:eastAsia="SimSun" w:hAnsi="Arial" w:cs="Arial"/>
          <w:sz w:val="20"/>
          <w:szCs w:val="20"/>
        </w:rPr>
        <w:t>SaMASZ</w:t>
      </w:r>
      <w:proofErr w:type="spellEnd"/>
      <w:r w:rsidRPr="008E51C9">
        <w:rPr>
          <w:rFonts w:ascii="Arial" w:eastAsia="SimSun" w:hAnsi="Arial" w:cs="Arial"/>
          <w:sz w:val="20"/>
          <w:szCs w:val="20"/>
        </w:rPr>
        <w:t xml:space="preserve"> Sp. z o.o.</w:t>
      </w:r>
    </w:p>
    <w:p w:rsidR="00403AC2" w:rsidRPr="008E51C9" w:rsidRDefault="00403AC2" w:rsidP="00403AC2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Ul. Trawiasta 1</w:t>
      </w:r>
    </w:p>
    <w:p w:rsidR="00403AC2" w:rsidRPr="008E51C9" w:rsidRDefault="00403AC2" w:rsidP="00403AC2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16-060 Zabłudów</w:t>
      </w:r>
    </w:p>
    <w:p w:rsidR="00403AC2" w:rsidRPr="008E51C9" w:rsidRDefault="00403AC2" w:rsidP="00403AC2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>NIP: 966-159-29-76</w:t>
      </w:r>
    </w:p>
    <w:p w:rsidR="00403AC2" w:rsidRPr="008E51C9" w:rsidRDefault="00403AC2" w:rsidP="00403AC2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403AC2" w:rsidRPr="008E51C9" w:rsidRDefault="00403AC2" w:rsidP="00403AC2">
      <w:pPr>
        <w:autoSpaceDE w:val="0"/>
        <w:spacing w:before="116" w:after="116"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hAnsi="Arial" w:cs="Arial"/>
          <w:b/>
          <w:bCs/>
          <w:sz w:val="20"/>
          <w:szCs w:val="20"/>
        </w:rPr>
        <w:t xml:space="preserve">II.  OPIS </w:t>
      </w:r>
      <w:r w:rsidRPr="008E51C9">
        <w:rPr>
          <w:rFonts w:ascii="Arial" w:eastAsia="SimSun" w:hAnsi="Arial" w:cs="Arial"/>
          <w:b/>
          <w:bCs/>
          <w:sz w:val="20"/>
          <w:szCs w:val="20"/>
        </w:rPr>
        <w:t>PRZEDMIOTU ZAMÓWIENIA:</w:t>
      </w:r>
    </w:p>
    <w:p w:rsidR="00403AC2" w:rsidRPr="008E51C9" w:rsidRDefault="00403AC2" w:rsidP="00403AC2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>1. Przedmiotem zamówienia jest: „Zakup komponentów niezbędnych do budowy prototypu zgrabiarki”</w:t>
      </w:r>
    </w:p>
    <w:p w:rsidR="00403AC2" w:rsidRPr="008E51C9" w:rsidRDefault="00403AC2" w:rsidP="00403AC2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403AC2" w:rsidRPr="008E51C9" w:rsidRDefault="00403AC2" w:rsidP="00403AC2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>Dostawa składa się z następujących grup elementów:</w:t>
      </w:r>
    </w:p>
    <w:p w:rsidR="00403AC2" w:rsidRPr="008E51C9" w:rsidRDefault="00403AC2" w:rsidP="00403AC2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403AC2" w:rsidRPr="008E51C9" w:rsidRDefault="00403AC2" w:rsidP="00403AC2">
      <w:pPr>
        <w:autoSpaceDE w:val="0"/>
        <w:spacing w:before="58" w:after="58" w:line="240" w:lineRule="auto"/>
        <w:ind w:firstLine="0"/>
        <w:rPr>
          <w:rFonts w:ascii="Arial" w:hAnsi="Arial" w:cs="Arial"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>A. Materiały stalowe: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5604"/>
        <w:gridCol w:w="2564"/>
        <w:gridCol w:w="886"/>
      </w:tblGrid>
      <w:tr w:rsidR="00403AC2" w:rsidRPr="008E51C9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Nazwa - wyszczególnienie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1x1500x3000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S235JR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2x1500x6000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3x1500x3000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4x1500x3000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5x1500x6000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5x1000x1000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Brąz90%    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6x1500x6000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6x1000x2000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Blacha nierdzewna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8x1500x6000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8x1500x3000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Strenx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700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10x1500x3000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Strenx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700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10x1500x3000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12x1500x3000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Strenx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700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12x1500x6000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14x1500x3000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15x1500x3000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16x1500x3000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18x1500x3000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20x1000x1000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25x1000x1000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40x1000x1000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Bl. # 60x1000x1000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Płaskownik 30x10 L=20m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8 L=3m ciągniony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10 L=3m ciągniony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16 L=3m ciągniony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16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18 L=3m ciągniony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20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24 L=6m ciągniony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26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28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30 L=3m ciągniony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30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32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35 L=3m ciągniony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40 L=3m ciągniony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45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50 L=3m ciągniony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55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55 L=1m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Brąz90%  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60 L=3m ciągniony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65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70 L=3m ciągniony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85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90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105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Toolox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44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140 L=3m ciągniony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150 L=3m ciągniony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fi 260 L=1m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Profil kw. 50x50x4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Profil kw. 60x60x3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Profil kw. 60x60x5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Profil kw. 60x60x6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Profil kw. 70x70x5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Profil kw. 80x80x6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Profil kw. 100x100x8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Profil kw. 140x140x8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Profil kw. 160x160x8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Profil pr. 50x40x3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21,3x2,6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26,9x3,6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30x2,9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30x5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35x5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38x4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38x6,3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42,4x3,2L=6m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S235JR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42,4x6,3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44,5x8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48,3x7,1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51x7,1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54x5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60,3 x5,6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63,5x14,2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67x16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70x12,5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8E51C9" w:rsidRDefault="00403AC2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76,1x14,2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82,5x8,8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82,5x10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82,5x12,5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88,9x12,5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95x12,5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101,6x16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108x5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108x12,5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108x14,2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121x14,2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127x14,2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127x17,5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133x6,3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139,7x12,5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152,4x12,5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159x16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177,8x14,2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193,7x20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203x14,2 L=6m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219,1x6,3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Rura fi 229x14,2 L=3m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gwintowany M8 L=2000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Blok 122x240x320  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S355J2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Płyta #20x1000x1000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Boramid</w:t>
            </w:r>
            <w:proofErr w:type="spellEnd"/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Płyta #25x1000x1000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Boramid</w:t>
            </w:r>
            <w:proofErr w:type="spellEnd"/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poliamidowy fi 35 L=1000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Poliamid PA6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AC2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Pręt poliamidowy fi 65 L=1000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Poliamid PA6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AC2" w:rsidRPr="006C5FC4" w:rsidRDefault="00403AC2" w:rsidP="00C85454">
            <w:pPr>
              <w:pStyle w:val="TableContents"/>
              <w:spacing w:line="240" w:lineRule="auto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520FA" w:rsidRDefault="005520FA"/>
    <w:p w:rsidR="00C85454" w:rsidRPr="008E51C9" w:rsidRDefault="00C85454" w:rsidP="00C85454">
      <w:pPr>
        <w:autoSpaceDE w:val="0"/>
        <w:spacing w:before="58" w:after="58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eastAsia="SimSun, 宋体" w:hAnsi="Arial" w:cs="Arial"/>
          <w:sz w:val="20"/>
          <w:szCs w:val="20"/>
        </w:rPr>
        <w:t>B. Elementy złączne: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5604"/>
        <w:gridCol w:w="2564"/>
        <w:gridCol w:w="886"/>
      </w:tblGrid>
      <w:tr w:rsidR="00C85454" w:rsidRPr="008E51C9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Nazwa - wyszczególnienie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firstLine="14"/>
              <w:jc w:val="center"/>
              <w:rPr>
                <w:rFonts w:ascii="Arial" w:hAnsi="Arial" w:cs="Arial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suppressAutoHyphens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Nakrętka kołpakowa M4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DIN 1587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Nakrętka kołpakowa M6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DIN 1587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Nakrętka kołnierzowa samohamowna M8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DIN 6926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imbusowa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 6x 12       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DIN 7991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imbusowa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 8x 30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DIN 7991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imbusowa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 8x 12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DIN 7991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imbusowa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M10x 30      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DIN 7991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imbusowa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M12x65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DIN 912 A2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z gniazdem sześc. M10x25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ISO 10642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imbusowa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 8x20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ISO 7380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torx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M8x25  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ISO 7380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Kołek sprężysty 10x130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PN/M-85023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Kołek sprężysty 10x80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PN/M-85023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Kołek sprężysty  5x30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PN/M-85023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Kołek sprężysty  5x40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PN/M-85023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Kołek sprężysty  5x50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PN/M-85023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Kołek sprężysty  6x25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PN/M-85023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Kołek sprężysty  6x75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PN/M-85023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powiększona fi10,5 oc.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PN-59/M-82030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powiększona fi13 oc.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PN-59/M-82030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powiększona fi 8,5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PN-59/M-82030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Wpust A 10x8x40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PN-70/M-85005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Wpust A 10x8x45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PN-70/M-85005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Wpust A  6x6x12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PN-70/M-85005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Wpust AB 8x7x35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PN-70/M-85005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Wpust A 28x16x80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PN-70/M-85005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Pierścień osadczy lekki 17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PN-72/M-85101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Zawleczka S-Zn 6,3x50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PN-76/M-82001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Smarowniczka M 6   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PN-76/M-86002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Smarowniczka M10x1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PN-76/M-86002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Smarowniczka M 8x1 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PN-76/M-86002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Podkładka spręż. fi 8,2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PN-77/M-82008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Podkładka spręż. fi10,2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PN-77/M-82008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Podkładka spręż. fi12,2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PN-77/M-82008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Podkładka spręż. fi14,2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PN-77/M-82008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Podkładka spręż. fi20,5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PN-77/M-82008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Podkładka spręż. fi 6,1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PN-77/M-82008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Nakrętka łożyskowa KM22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PN-77/M-86478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Nakrętka łożyskowa KM24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PN-77/M-86478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fi 5,3 oc.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PN-78/M-82005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fi 6,4 oc.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PN-78/M-82005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fi 8,4 oc.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PN-78/M-82005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fi10,5 oc.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PN-78/M-82005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fi13 oc.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PN-78/M-82005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fi15 oc.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PN-78/M-82005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fi17 oc.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PN-78/M-82005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fi19 oc.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PN-78/M-82005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fi21 oc.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PN-78/M-82005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fi25 oc.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PN-78/M-82005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Podkładka fi31 oc.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PN-78/M-82005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Pierścień osadczy sprężynujący Z12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PN-81/M-85111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Pierścień osadczy sprężynujący W47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PN-81/M-85111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Pierścień osadczy sprężynujący W72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PN-81/M-85111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Pierścień osadczy sprężynujący Z16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PN-81/M-85111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Pierścień osadczy sprężynujący Z24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PN-81/M-85111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Podkładka kształtowa MB22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PN-82/M-86482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Podkładka kształtowa MB24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PN-82/M-86482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M14x 35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M18x 50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M18x 70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M24x 70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Śruba M 5x 14 kl. 8.8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5x 20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5x 55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6x 10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6x 12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6x 16 kl. 8.8 oc.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6x 20 kl. 8.8 oc.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6x 25 kl. 8.8 oc.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6x 30 kl. 8.8 oc.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6x 40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6x 80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8x 10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8x 20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8x 25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8x 30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8x 35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8x 65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8x 50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M10x 12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M10x 10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M10x 20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M10x 25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M10x 30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M10x 35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M10x 50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M10x 65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M12x 20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M12x 25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M12x 30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M12x 35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M12x 45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M12x 50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M12x 65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M16x 45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M16x 70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M20x 35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M20x 65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Nakrętka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samozabezpieczająca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M8 kl. 8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PN-85/M-82175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Nakrętka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samozabezpieczająca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M10 kl. 8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PN-85/M-82175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Nakrętka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samozabezpieczająca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M12 kl. 8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PN-85/M-82175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Nakrętka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samozabezpieczająca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M14 kl. 8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PN-85/M-82175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Nakrętka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samozabezpieczająca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M16 kl. 8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PN-85/M-82175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Nakrętka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samozabezpieczająca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M20 kl. 8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PN-85/M-82175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Nakrętka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samozabezpieczająca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M24 kl. 8 oc.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PN-85/M-82175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Nakrętka M5 kl. 8 oc.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PN-86/M-82144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Nakrętka M6 kl. 8 oc.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PN-86/M-82144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imbusowa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 6x14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PN-87/M-82302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imbusowa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M 4x 20 kl. 8.8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oc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PN-87/M-82302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8x 20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PN-87/M-82406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M 8x 30 kl. 8.8 oc.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PN-87/M-82406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z łbem grzybkowym M10x25 10.9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PN-87/M-82406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Śruba z łbem grzybkowym M12x45 10.9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PN-87/M-82406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Nitonakrętka M8   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DD4CD8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PSZKO-08658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</w:tbl>
    <w:p w:rsidR="00403AC2" w:rsidRDefault="00403AC2" w:rsidP="00C85454">
      <w:pPr>
        <w:ind w:firstLine="0"/>
      </w:pPr>
    </w:p>
    <w:p w:rsidR="00C85454" w:rsidRDefault="00C85454" w:rsidP="00C85454">
      <w:pPr>
        <w:ind w:firstLine="0"/>
        <w:rPr>
          <w:rFonts w:ascii="Arial" w:eastAsia="SimSun, 宋体" w:hAnsi="Arial" w:cs="Arial"/>
          <w:sz w:val="20"/>
          <w:szCs w:val="20"/>
        </w:rPr>
      </w:pPr>
      <w:r>
        <w:rPr>
          <w:rFonts w:ascii="Arial" w:eastAsia="SimSun, 宋体" w:hAnsi="Arial" w:cs="Arial"/>
          <w:sz w:val="20"/>
          <w:szCs w:val="20"/>
        </w:rPr>
        <w:t>C. Elementy konstrukcyjne :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5604"/>
        <w:gridCol w:w="2564"/>
        <w:gridCol w:w="886"/>
      </w:tblGrid>
      <w:tr w:rsidR="00C85454" w:rsidRPr="008E51C9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Nazwa - wyszczególnienie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firstLine="14"/>
              <w:jc w:val="center"/>
              <w:rPr>
                <w:rFonts w:ascii="Arial" w:hAnsi="Arial" w:cs="Arial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</w:t>
            </w:r>
            <w:proofErr w:type="spellStart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simering</w:t>
            </w:r>
            <w:proofErr w:type="spellEnd"/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135x170x12 HMS5 V                      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suppressAutoHyphens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Łożysko 2306 2RS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suppressAutoHyphens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2306 E-2RS1KTN9 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suppressAutoHyphens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Łożysko stożkowe 32303 J2/Q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32303 J2/Q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Łożysko stożkowe 32924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32924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Łożysko 6303 2RS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6303-2RS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Łożysko LR5201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LR5201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Łożysko RCJTY40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RCJTY40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Łożysko RCJTY45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RCJTY45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Łożysko RATY30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RATY30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Łożysko z obudową 2-otworowe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RCJTY45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Łożysko z obudową owalne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RCJTY40-N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Łożysko z obudową okrągłe, kompletne 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RATY30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Rolka toczna, dwurzędowa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LR5201-2RS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Łożysko kulkowe wahliwe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2306-2RS-TVH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suppressAutoHyphens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Nakrętka łożyskowa KM22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KM22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Podkładka zabezpieczająca MB22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MB22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Nakrętka łożyskowa KM24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KM24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Podkładka zabezpieczająca MB24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MB24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suppressAutoHyphens w:val="0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Tuleja B70B 304040          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B70B 304040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suppressAutoHyphens w:val="0"/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Tuleja ślizgowa B60F 9011060   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B60F 9011060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Tuleja ślizgowa B60F 8510090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B60F 8510090                                                      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Tuleja ślizgowa B60F 607560        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B60F 607560                                                               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Tuleja ślizgowa B60F 607560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B60F 607560                                                       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C85454" w:rsidRPr="006C5FC4" w:rsidRDefault="00C85454" w:rsidP="00C85454">
            <w:pPr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Tuleja ślizgowa B60F 100120100                                                       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B60F 100120100                                                       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Tuleja ślizgowa B60F 11013080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B60F 11013080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Tuleja ślizgowa B60F 809570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B60F 809570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Samosmarna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tuleja spiekana z brązu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Typ A-50x60x60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Zawartotabeli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Piasta cz.1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Rotex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28 ST 1 L-35 fi24 H7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Zawartotabeli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C5FC4">
              <w:rPr>
                <w:rFonts w:ascii="Arial" w:hAnsi="Arial" w:cs="Arial"/>
                <w:sz w:val="20"/>
                <w:szCs w:val="20"/>
                <w:lang w:val="en-GB"/>
              </w:rPr>
              <w:t>Rotex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  <w:lang w:val="en-GB"/>
              </w:rPr>
              <w:t xml:space="preserve"> 28 ST 1 L-35 fi24 H7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Zawartotabeli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Zawartotabeli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Piasta cz.2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Rotex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28 ST 1 L-35 fi 20 H7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Zawartotabeli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C5FC4">
              <w:rPr>
                <w:rFonts w:ascii="Arial" w:hAnsi="Arial" w:cs="Arial"/>
                <w:sz w:val="20"/>
                <w:szCs w:val="20"/>
                <w:lang w:val="en-GB"/>
              </w:rPr>
              <w:t>Rotex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  <w:lang w:val="en-GB"/>
              </w:rPr>
              <w:t xml:space="preserve"> 28 ST 1 L-35 fi 20 H7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Zawartotabeli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Zawartotabeli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Łącznik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Rotex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28 98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Shore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Zawartotabeli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Rotex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28 98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Shore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Zawartotabeli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Tulejka metalowo-gumowa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TMG1226-3236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Rurka poliamidowa 12x1,5 Madejski -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Tekalan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PA12 313.0912M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Siłownik gazowy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Stabilus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697605 Skok=100mm; Końcówki K3 "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Celvis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" F=500N;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Ref.-No. 697605/500N/K3/D3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DD4CD8">
            <w:pPr>
              <w:pStyle w:val="TableContents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Wentylator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DD4CD8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SPAL VA11-AP7C-57A 255mm 12V ssanie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Default="00C85454" w:rsidP="00DD4CD8">
            <w:pPr>
              <w:pStyle w:val="TableContents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Prowadnik przewodów </w:t>
            </w:r>
            <w:r w:rsidRPr="00316B84">
              <w:rPr>
                <w:rFonts w:ascii="Arial" w:hAnsi="Arial" w:cs="Arial"/>
                <w:sz w:val="20"/>
                <w:szCs w:val="20"/>
              </w:rPr>
              <w:t xml:space="preserve">z uchwytem mocującym KMA </w:t>
            </w:r>
            <w:proofErr w:type="spellStart"/>
            <w:r w:rsidRPr="00316B84">
              <w:rPr>
                <w:rFonts w:ascii="Arial" w:hAnsi="Arial" w:cs="Arial"/>
                <w:sz w:val="20"/>
                <w:szCs w:val="20"/>
              </w:rPr>
              <w:t>wachliwym</w:t>
            </w:r>
            <w:proofErr w:type="spellEnd"/>
            <w:r w:rsidRPr="00316B84">
              <w:rPr>
                <w:rFonts w:ascii="Arial" w:hAnsi="Arial" w:cs="Arial"/>
                <w:sz w:val="20"/>
                <w:szCs w:val="20"/>
              </w:rPr>
              <w:t>. 2</w:t>
            </w:r>
            <w:r>
              <w:rPr>
                <w:rFonts w:ascii="Arial" w:hAnsi="Arial" w:cs="Arial"/>
                <w:sz w:val="20"/>
                <w:szCs w:val="20"/>
              </w:rPr>
              <w:t xml:space="preserve"> komplety</w:t>
            </w:r>
            <w:r w:rsidRPr="00316B84">
              <w:rPr>
                <w:rFonts w:ascii="Arial" w:hAnsi="Arial" w:cs="Arial"/>
                <w:sz w:val="20"/>
                <w:szCs w:val="20"/>
              </w:rPr>
              <w:t xml:space="preserve"> uchwytów KMA, 70 ogniw łańcucha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Default="00C85454" w:rsidP="00DD4CD8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16B84">
              <w:rPr>
                <w:rFonts w:ascii="Arial" w:hAnsi="Arial" w:cs="Arial"/>
                <w:sz w:val="20"/>
                <w:szCs w:val="20"/>
              </w:rPr>
              <w:t>Seria E4.28.125.175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437BB1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437BB1" w:rsidRDefault="00C85454" w:rsidP="00DD4CD8">
            <w:pPr>
              <w:pStyle w:val="TableContents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 xml:space="preserve">Błotnik wycinkowy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437BB1" w:rsidRDefault="00C85454" w:rsidP="00DD4CD8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DOMAR DK 1025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437BB1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437BB1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437BB1" w:rsidRDefault="00C85454" w:rsidP="00DD4CD8">
            <w:pPr>
              <w:pStyle w:val="TableContents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 xml:space="preserve">Odbojnik stożkowy z </w:t>
            </w:r>
            <w:proofErr w:type="spellStart"/>
            <w:r w:rsidRPr="00437BB1">
              <w:rPr>
                <w:rFonts w:ascii="Arial" w:hAnsi="Arial" w:cs="Arial"/>
                <w:sz w:val="20"/>
                <w:szCs w:val="20"/>
              </w:rPr>
              <w:t>gw</w:t>
            </w:r>
            <w:proofErr w:type="spellEnd"/>
            <w:r w:rsidRPr="00437BB1">
              <w:rPr>
                <w:rFonts w:ascii="Arial" w:hAnsi="Arial" w:cs="Arial"/>
                <w:sz w:val="20"/>
                <w:szCs w:val="20"/>
              </w:rPr>
              <w:t xml:space="preserve">. zewn. M12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437BB1" w:rsidRDefault="00C85454" w:rsidP="00DD4CD8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SCAPOL 36.8131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437BB1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437BB1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437BB1" w:rsidRDefault="00C85454" w:rsidP="00DD4CD8">
            <w:pPr>
              <w:pStyle w:val="TableContents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Lampa obrysowa, przednio-tylna 239L 12 V - 24 V, lewa LED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437BB1" w:rsidRDefault="00C85454" w:rsidP="00DD4CD8">
            <w:pPr>
              <w:pStyle w:val="TableContents"/>
              <w:spacing w:line="240" w:lineRule="auto"/>
              <w:ind w:right="55" w:firstLine="0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Lampa obrysowa, przednio-tylna 239L 12 V - 24 V, lewa LED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437BB1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437BB1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437BB1" w:rsidRDefault="00C85454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B1">
              <w:rPr>
                <w:rFonts w:ascii="Arial" w:hAnsi="Arial" w:cs="Arial"/>
                <w:color w:val="000000"/>
                <w:sz w:val="20"/>
                <w:szCs w:val="20"/>
              </w:rPr>
              <w:t>Lampa obrysowa, przednio-tylna 239L 12 V - 24 V, prawa LED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437BB1" w:rsidRDefault="00C85454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B1">
              <w:rPr>
                <w:rFonts w:ascii="Arial" w:hAnsi="Arial" w:cs="Arial"/>
                <w:color w:val="000000"/>
                <w:sz w:val="20"/>
                <w:szCs w:val="20"/>
              </w:rPr>
              <w:t>Lampa obrysowa, przednio-tylna 239L 12 V - 24 V, prawa LED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437BB1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437BB1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437BB1" w:rsidRDefault="00C85454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B1">
              <w:rPr>
                <w:rFonts w:ascii="Arial" w:hAnsi="Arial" w:cs="Arial"/>
                <w:color w:val="000000"/>
                <w:sz w:val="20"/>
                <w:szCs w:val="20"/>
              </w:rPr>
              <w:t xml:space="preserve">Zatrzask zastawny z zabezpieczeniem </w:t>
            </w:r>
            <w:proofErr w:type="spellStart"/>
            <w:r w:rsidRPr="00437BB1">
              <w:rPr>
                <w:rFonts w:ascii="Arial" w:hAnsi="Arial" w:cs="Arial"/>
                <w:color w:val="000000"/>
                <w:sz w:val="20"/>
                <w:szCs w:val="20"/>
              </w:rPr>
              <w:t>Moss</w:t>
            </w:r>
            <w:proofErr w:type="spellEnd"/>
            <w:r w:rsidRPr="0043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BB1">
              <w:rPr>
                <w:rFonts w:ascii="Arial" w:hAnsi="Arial" w:cs="Arial"/>
                <w:color w:val="000000"/>
                <w:sz w:val="20"/>
                <w:szCs w:val="20"/>
              </w:rPr>
              <w:t>plactics</w:t>
            </w:r>
            <w:proofErr w:type="spellEnd"/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437BB1" w:rsidRDefault="00C85454" w:rsidP="00DD4CD8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color w:val="000000"/>
                <w:sz w:val="20"/>
                <w:szCs w:val="20"/>
              </w:rPr>
              <w:t>ref. 493596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437BB1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437BB1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437BB1" w:rsidRDefault="00C85454" w:rsidP="00C85454">
            <w:pPr>
              <w:suppressAutoHyphens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BB1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 do klapy </w:t>
            </w:r>
            <w:proofErr w:type="spellStart"/>
            <w:r w:rsidRPr="00437BB1">
              <w:rPr>
                <w:rFonts w:ascii="Arial" w:hAnsi="Arial" w:cs="Arial"/>
                <w:color w:val="000000"/>
                <w:sz w:val="20"/>
                <w:szCs w:val="20"/>
              </w:rPr>
              <w:t>Moss</w:t>
            </w:r>
            <w:proofErr w:type="spellEnd"/>
            <w:r w:rsidRPr="0043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plastics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437BB1" w:rsidRDefault="00C85454" w:rsidP="00C85454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color w:val="000000"/>
                <w:sz w:val="20"/>
                <w:szCs w:val="20"/>
              </w:rPr>
              <w:t>ref. 463324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437BB1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85454" w:rsidRDefault="00C85454" w:rsidP="00C85454">
      <w:pPr>
        <w:pStyle w:val="Standard"/>
        <w:autoSpaceDE w:val="0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5454" w:rsidRDefault="00C85454" w:rsidP="00C85454">
      <w:pPr>
        <w:pStyle w:val="Standard"/>
        <w:autoSpaceDE w:val="0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5454" w:rsidRDefault="00C85454" w:rsidP="00C85454">
      <w:pPr>
        <w:pStyle w:val="Standard"/>
        <w:autoSpaceDE w:val="0"/>
        <w:spacing w:before="58" w:after="58" w:line="240" w:lineRule="auto"/>
        <w:ind w:firstLine="0"/>
        <w:rPr>
          <w:rFonts w:ascii="Arial" w:eastAsia="SimSun, 宋体" w:hAnsi="Arial" w:cs="Arial"/>
          <w:sz w:val="20"/>
          <w:szCs w:val="20"/>
        </w:rPr>
      </w:pPr>
      <w:r>
        <w:rPr>
          <w:rFonts w:ascii="Arial" w:eastAsia="SimSun, 宋体" w:hAnsi="Arial" w:cs="Arial"/>
          <w:sz w:val="20"/>
          <w:szCs w:val="20"/>
        </w:rPr>
        <w:t>D. Elementy hydrauliki siłowej: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5604"/>
        <w:gridCol w:w="2564"/>
        <w:gridCol w:w="886"/>
      </w:tblGrid>
      <w:tr w:rsidR="00C85454" w:rsidRPr="008E51C9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Nazwa - wyszczególnienie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firstLine="14"/>
              <w:jc w:val="center"/>
              <w:rPr>
                <w:rFonts w:ascii="Arial" w:hAnsi="Arial" w:cs="Arial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Silnik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gerotorowy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OMS 151F (OMS 250, standard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flange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cyl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. 32mm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shaft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, port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size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G 1/2)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Chłonność 250 cm3/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br/>
              <w:t xml:space="preserve">max 300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>, Moc 14,5 kW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Silnik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gerotorowy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OMS 151F (OMS 200, standard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flange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cyl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. 32mm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shaft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, port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size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 xml:space="preserve"> G 1/2)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Chłonność 200 cm3/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br/>
              <w:t xml:space="preserve">max 375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>, Moc 16,5 kW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Silnik zębaty HPL MA 3 56 H Y 4 X8X7 B ST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Chłonność 56 cm3/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br/>
              <w:t xml:space="preserve">500-2750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Silnik zębaty HPL MA 3 41 H Y 4 X8X7 B ST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Chłonność 41,5 cm3/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br/>
              <w:t xml:space="preserve">500-3000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Pompa trzysekcyjna HPL PC 3 47 D Z 1 E7E5 B| 3 47 E7E5 |3 41 E7E5 ST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14MPa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Przekładnia B&amp;P M10 1:3,8;  CODE 6016.356.038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62,5 kW, 540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6C5FC4">
              <w:rPr>
                <w:rFonts w:ascii="Arial" w:hAnsi="Arial" w:cs="Arial"/>
                <w:sz w:val="20"/>
                <w:szCs w:val="20"/>
              </w:rPr>
              <w:t>/min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 xml:space="preserve">Moment wyjściowy 292 </w:t>
            </w:r>
            <w:proofErr w:type="spellStart"/>
            <w:r w:rsidRPr="006C5FC4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Chłodnica z jednym wentylatorem elektrycznymi - A56 1ESX 12V B + Termostat FR 361156050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Wentylator 4000m3/h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Pojemność 7,5l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Filtr - FI RL 290 A10 N V G11/4; z zaworem obejściowym 1,75 bar, bez wskaźnika zabrudzenia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max spływ 290l/min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Filtr wlewowy UOFP 50 /10 D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przepustowość 15l/min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Zawór przelewowy DBD S 20 K 13/200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14MPa, plomba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180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Zawór przelewowy </w:t>
            </w: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UZPS6 /02 - 200 -2</w:t>
            </w:r>
          </w:p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20MPa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60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Zawór przelewowy </w:t>
            </w: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UZPS10 /02-200-2 M1</w:t>
            </w:r>
          </w:p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20MPa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120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Rozdzielacz suwakowy 3 WE 6 A - 12/G12 N Z4L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35MPa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80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Rozdzielacz suwakowy 4 WE 6 </w:t>
            </w:r>
            <w:r w:rsidRPr="006C5F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 </w:t>
            </w: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- 12/ G12 N Z4L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35MPa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80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Rozdzielacz nabojowy 4URED6 E6-12/3 M1 G12 Z4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31,5MPa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30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Rozdzielacz suwakowy 4 WE 6 E - 12/ G12 N Z4L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35MPa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80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Rozdzielacz nabojowy szczelny 2URES 10 A3 - 03/2 M1 G12 N Z4L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25MPa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150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Rozdzielacz suwakowy sterowany elektrycznie 4 WE 10 G - 62/G12 N Z4L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35MPa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160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Rozdzielacz nabojowy dwustronnie szczelny EVK 06/C5-12D-DE-00-B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21MPa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40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Rozdzielacz nabojowy dwustronnie szczelny HSVP10 - CDB - H12D - DE - XC - P - 00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35MPa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50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Zawór zwrotny UZZD10 - 11/05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32MPa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60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Zawór dławiąco-zwrotny UDZD 6 / 12-30-M1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31,5MPa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40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Zawór dławiący UDDD 6 10/M1 (dławik nastawny)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31,5MPa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 max przepływ do 40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Zawór dławiący MG 15 G 15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max przepływ do 120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Dzielnik zębaty 9RD 02 53 57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16MPa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19 cm3 + 26 cm3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Dzielnik zębaty 9RD 02 51 55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18MPa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17 cm3 + 22 cm3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Dzielnik strumienia 1:2  - </w:t>
            </w: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VDF 035 A</w:t>
            </w:r>
          </w:p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21MPa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przepływy 20-55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Dzielnik zębaty 9RD 02 53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Ciśnienie 19MPa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19 cm3 + 19 cm3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Dzielnik zębaty z wbudowanymi zaworami korekcyjnymi - 9RV 03 B 45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70 - 210 bar, </w:t>
            </w: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3x 9 cm3</w:t>
            </w:r>
          </w:p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3-drogowy regulator przepływu WDUD 10-03/50M1-12Z4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max ciśnienie 25MPa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kanał A - 50l/min; kanał P - 90l/min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3-drogowy regulator przepływu WDUD 10-03/60M1-12Z4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max ciśnienie 25MPa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kanał A - 60l/min; kanał P - 105l/min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3-drogowy regulator przepływu WDUD 10-03/90M1-12Z4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max ciśnienie 25MPa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kanał A - 90l/min; kanał P - 150l/min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2-drogowy regulator przepływu 2FRM 16 - 22/160L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zabezpieczenie kluczem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przepływ do 160 l/min max 31,5MPa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Akumulator hydrauliczny H1400R Fox</w:t>
            </w:r>
          </w:p>
        </w:tc>
        <w:tc>
          <w:tcPr>
            <w:tcW w:w="2564" w:type="dxa"/>
            <w:shd w:val="clear" w:color="auto" w:fill="auto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Objętość 1,4l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ciśnienie 25MPa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40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Zawór VRDE zwrotny bliźniaczy sterowany 3/8" M18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Max ciśnienie 35MPa</w:t>
            </w:r>
            <w:r w:rsidRPr="006C5FC4">
              <w:rPr>
                <w:rFonts w:ascii="Arial" w:hAnsi="Arial" w:cs="Arial"/>
                <w:sz w:val="20"/>
                <w:szCs w:val="20"/>
              </w:rPr>
              <w:br/>
              <w:t>max przepływ do 30 l/min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Siłownik hydrauliczny 100x56x100 z uchem </w:t>
            </w:r>
            <w:r w:rsidRPr="006C5FC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UE2 - 100 W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CJ2E - 20 -100 / 56 / 100 DGZ + </w:t>
            </w:r>
            <w:r w:rsidRPr="006C5FC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UE2 - 100 W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 xml:space="preserve">Siłownik hydrauliczny 140x80x125 z uchem </w:t>
            </w:r>
            <w:r w:rsidRPr="006C5FC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UE2 - 140 W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CJ2E - 20 - 140 / 80 / 125 DGZ  + </w:t>
            </w:r>
            <w:r w:rsidRPr="006C5FC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UE2 - 140 W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Siłownik hydrauliczny 63x36x1300 z uchem UE2 - 63 W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CJ2E - 20 - 63 / 36 / 1300 DGZ  + UE2 - 63 W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Siłownik hydrauliczny 40x22x200 z uchem UE2 - 40 W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CJ2E - 20 - 40 / 22 / 200 DGZ  + </w:t>
            </w:r>
            <w:r w:rsidRPr="006C5FC4">
              <w:rPr>
                <w:rFonts w:ascii="Arial" w:hAnsi="Arial" w:cs="Arial"/>
                <w:sz w:val="20"/>
                <w:szCs w:val="20"/>
              </w:rPr>
              <w:t>UE2 - 40 W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Siłownik hydrauliczny 125x70x250 z uchem UE2 - 125 W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CJ2E - 20 -125 / 70 / 250 DGZ  + </w:t>
            </w:r>
            <w:r w:rsidRPr="006C5FC4">
              <w:rPr>
                <w:rFonts w:ascii="Arial" w:hAnsi="Arial" w:cs="Arial"/>
                <w:sz w:val="20"/>
                <w:szCs w:val="20"/>
              </w:rPr>
              <w:t>UE2 - 125 W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Siłownik hydrauliczny 125x70x320 z uchem UE2 - 125 W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CJ2E - 20 - 125 / 70 / 320 DGZ  + </w:t>
            </w:r>
            <w:r w:rsidRPr="006C5FC4">
              <w:rPr>
                <w:rFonts w:ascii="Arial" w:hAnsi="Arial" w:cs="Arial"/>
                <w:sz w:val="20"/>
                <w:szCs w:val="20"/>
              </w:rPr>
              <w:t>UE2 - 125 W</w:t>
            </w:r>
            <w:r w:rsidRPr="006C5F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Siłownik hydrauliczny 50x28x160 z uchem UE2 - 50 W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CJ2E - 20 -50 / 28 / 160 DGZ   + UE2 - 50 W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Siłownik hydrauliczny 25x18x50 z uchem UE2 - 25 W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 xml:space="preserve">CJ2E - 20 - 25 /18 / 50 DGZ      + </w:t>
            </w:r>
            <w:r w:rsidRPr="006C5FC4">
              <w:rPr>
                <w:rFonts w:ascii="Arial" w:hAnsi="Arial" w:cs="Arial"/>
                <w:sz w:val="20"/>
                <w:szCs w:val="20"/>
              </w:rPr>
              <w:t>UE2 - 25 W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Siłownik hydrauliczny 25x18x80 z uchem UE2 - 25 W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CJ2E - 20 - 25 / 18 / 80 DGZ       +</w:t>
            </w:r>
            <w:r w:rsidRPr="006C5FC4">
              <w:rPr>
                <w:rFonts w:ascii="Arial" w:hAnsi="Arial" w:cs="Arial"/>
                <w:sz w:val="20"/>
                <w:szCs w:val="20"/>
              </w:rPr>
              <w:t xml:space="preserve"> UE2 - 25 W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Siłownik teleskopowy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Wg rysunku</w:t>
            </w:r>
            <w:r w:rsidR="00AD5ED6">
              <w:rPr>
                <w:rFonts w:ascii="Arial" w:hAnsi="Arial" w:cs="Arial"/>
                <w:color w:val="000000"/>
                <w:sz w:val="20"/>
                <w:szCs w:val="20"/>
              </w:rPr>
              <w:t xml:space="preserve"> - Załącznik 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Siłownik hydrauliczny 100x56x800 z pomiarem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Wg rysunku</w:t>
            </w:r>
            <w:r w:rsidR="0086773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Załącznik 10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97238F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Siłownik hydrauliczny 40x25</w:t>
            </w:r>
            <w:r w:rsidR="00C85454" w:rsidRPr="006C5FC4">
              <w:rPr>
                <w:rFonts w:ascii="Arial" w:hAnsi="Arial" w:cs="Arial"/>
                <w:sz w:val="20"/>
                <w:szCs w:val="20"/>
              </w:rPr>
              <w:t>x200 z pomiarem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Wg rysunku</w:t>
            </w:r>
            <w:r w:rsidR="0097238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Załącznik 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Siłownik hydrauliczny 80x45x900 z uchem UE2 - 80 W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color w:val="000000"/>
                <w:sz w:val="20"/>
                <w:szCs w:val="20"/>
              </w:rPr>
              <w:t>Wg rysunku</w:t>
            </w:r>
            <w:r w:rsidR="0086773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Załącznik 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6C5FC4" w:rsidRDefault="00C85454" w:rsidP="0080190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Wskaźnik poziomu oleju z termometrem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6C5FC4" w:rsidRDefault="00C85454" w:rsidP="0080190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LVA30TAPM12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6C5FC4" w:rsidRDefault="00C85454" w:rsidP="00C85454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F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Default="007A4270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DD36DC">
              <w:rPr>
                <w:rFonts w:ascii="Arial" w:hAnsi="Arial" w:cs="Arial"/>
                <w:sz w:val="20"/>
                <w:szCs w:val="20"/>
              </w:rPr>
              <w:t>Przyłącze pomiarowe typ MINIMES (M16x2) przyłącze 1/4" BSP</w:t>
            </w:r>
          </w:p>
          <w:p w:rsidR="007A4270" w:rsidRPr="006C5FC4" w:rsidRDefault="007A4270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DC6B99">
              <w:rPr>
                <w:rFonts w:ascii="Arial" w:hAnsi="Arial" w:cs="Arial"/>
                <w:color w:val="000000"/>
                <w:sz w:val="20"/>
                <w:szCs w:val="20"/>
              </w:rPr>
              <w:t>Typ uszczelnienia przyłącza - pierścień w wewnętrznej części przyłącza pomiarowego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Default="007A4270" w:rsidP="007A4270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D36DC">
              <w:rPr>
                <w:rFonts w:ascii="Arial" w:hAnsi="Arial" w:cs="Arial"/>
                <w:sz w:val="20"/>
                <w:szCs w:val="20"/>
              </w:rPr>
              <w:t>MINIMES (M16x2) przyłącze 1/4" BSP</w:t>
            </w:r>
          </w:p>
          <w:p w:rsidR="007A4270" w:rsidRPr="006C5FC4" w:rsidRDefault="007A4270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Złączka kątowa DIN 2353 EVWO 28L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6C5FC4" w:rsidRDefault="007A4270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HK419-28L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Złączka kątowa DIN 2353 EVWO 42L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6C5FC4" w:rsidRDefault="007A4270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HK419-42L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Złączka prosta DIN 2353 G 10L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6C5FC4" w:rsidRDefault="007A4270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HK98-10L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Złączka prosta DIN 2353 G 12L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6C5FC4" w:rsidRDefault="007A4270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HK98-12L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Złączka prosta DIN 2353 G 15L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6C5FC4" w:rsidRDefault="007A4270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HK98-15L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Złączka prosta DIN 2353 G 18L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6C5FC4" w:rsidRDefault="007A4270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HK98-18L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Złączka prosta DIN 2353 G 22L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6C5FC4" w:rsidRDefault="007A4270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HK98-22L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Złączka prosta DIN 2353 G 28L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6C5FC4" w:rsidRDefault="007A4270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HK98-28L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6C5FC4" w:rsidRDefault="007A4270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7A4270" w:rsidRDefault="007A4270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Przył</w:t>
            </w:r>
            <w:r>
              <w:rPr>
                <w:rFonts w:ascii="Arial" w:hAnsi="Arial" w:cs="Arial"/>
                <w:sz w:val="20"/>
                <w:szCs w:val="20"/>
              </w:rPr>
              <w:t>ączka</w:t>
            </w:r>
            <w:r w:rsidRPr="007A4270">
              <w:rPr>
                <w:rFonts w:ascii="Arial" w:hAnsi="Arial" w:cs="Arial"/>
                <w:sz w:val="20"/>
                <w:szCs w:val="20"/>
              </w:rPr>
              <w:t xml:space="preserve"> wkrętna DIN 2353 GE 10L 1/2" BSP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7A4270" w:rsidRDefault="007A4270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HK92GG-10LR1/2"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7A4270" w:rsidRDefault="007A4270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7A4270" w:rsidRDefault="007A4270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A4270">
              <w:rPr>
                <w:rFonts w:ascii="Arial" w:hAnsi="Arial" w:cs="Arial"/>
                <w:sz w:val="20"/>
                <w:szCs w:val="20"/>
              </w:rPr>
              <w:t>Przyłączka DIN 2353 GE 10L 1/4" BSP</w:t>
            </w:r>
            <w:r w:rsidRPr="007A42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7A4270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HK92GG-10LR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7A4270" w:rsidRDefault="002B3986" w:rsidP="002B3986">
            <w:pPr>
              <w:pStyle w:val="TableContents"/>
              <w:spacing w:line="240" w:lineRule="auto"/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Przyłączka DIN 2353 GE 15L 1/2" BSP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7A4270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HK92GG-15LR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Przyłączka DIN 2353 GE 18L 3/4" BSP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7A4270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HK92GG-18LR3/4"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Przyłączka DIN 2353 GE 22L 1/2" BSP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7A4270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HK92GG-22LR1/2"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Przyłączka DIN 2353 GE 28L 1" BSP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7A4270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HK92GG-28LR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Przyłączka DIN 2353 GE 35L 1" BSP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7A4270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HK92GG-35LR1"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Przyłączka DIN 2353 GE 42L 1.1/2" BSP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7A4270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HK92GG-42LR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Złączka redukcyjna prosta DIN 2353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7A4270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HK432-22/15L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Złączka redukcyjna prosta DIN 2353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7A4270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HK432-28/22L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Nakrętka DIN 2353 M 10L M16x1,5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7A4270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TN81-10L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Nakrętka DIN 2353 M 12L M18x1,5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7A4270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TN81-12L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7A4270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Nakrętka DIN 2353 M 15L M22x1,5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TN81-15L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Nakrętka DIN 2353 M 18L M26x1,5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TN81-18L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Nakrętka DIN 2353 M 22L M30x2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TN81-22L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Nakrętka DIN 2353 M 28L M36x2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TN81-28L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Nakrętka DIN 2353 M 35L M45x2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TN81-35L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Nakrętka DIN 2353 M 42L M52x2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TN81-42L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Pierścień zacinający 10 mm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TN88-10L/S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Pierścień zacinający 12 mm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TN88-12L/S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Pierścień zacinający 15 mm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TN88-15L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Pierścień zacinający 18 mm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TN88-18L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Pierścień zacinający 22 mm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TN88-22L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Pierścień zacinający 28 mm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TN88-28L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Pierścień zacinający 35 mm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TN88-35L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Pierścień zacinający 42 mm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TN88-42L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Złączka DIN 2353 SV 10L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HK102-10L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Złączka DIN 2353 SV 12L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HK102-12L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Złączka DIN 2353 SV 15L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HK102-15L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Złączka DIN 2353 SV 22L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HK102-22L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2B3986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B3986">
              <w:rPr>
                <w:rFonts w:ascii="Arial" w:hAnsi="Arial" w:cs="Arial"/>
                <w:sz w:val="20"/>
                <w:szCs w:val="20"/>
              </w:rPr>
              <w:t>Złączka DIN 2353 SV 28L</w:t>
            </w:r>
            <w:r w:rsidRPr="002B39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2B3986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HK102-28L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2B3986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Przyłączka DIN 2353 WE 10L 1/4" BSP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HK514-10 LR   1/4"-M16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Przyłączka DIN 2353 WE 12L 3/8" BSP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HK514-12 LR   3/8"-M18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986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2B3986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2B3986" w:rsidRPr="002B3986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Przyłączka DIN 2353 WE 15L 1/2" BSP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2B3986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HK514-15 LR   1/2"-M22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B3986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7A4270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7A4270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7A4270" w:rsidRPr="006C5F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Przyłączka DIN 2353 WE 18L 1/2" BSP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A4270" w:rsidRPr="006C5F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TN514-18 LR   1/2"-M26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A4270" w:rsidRPr="006C5F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Przyłączka DIN 2353 WE 22L 3/4" BSP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TN514-22 LR   3/4"-M30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Przyłączka DIN 2353 WE 28L 1" BSP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TN514-28 LR   1"-M36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Przyłączka DIN 2353 WE 42L 1.1/2" BSP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TN514-42 LR   1 1/2"-M52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Złączka kątowa grodziowa DIN 2353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HK118-15L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Przyłącze kołnierzowe 3-otworowe 90° - GW3/4"- 40mm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RPA 2/34 M    FG 3/4" - 40 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Obejma DIN3015 standard PP na rurę 15 mm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HBK 15-1 pojedynczy (zielony)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Obejma DIN3015 ciężka PP na rurę 28 mm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HBKAS 28mm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Obejma DIN3015 podwójna PP na rury 10 mm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HBK 10-2 podwójny (zielony)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Obejma DIN3015 podwójna PP na rury 12 mm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HBK 12-2 podwójny (zielony)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Obejma DIN3015 podwójna PP na rury 13,5 mm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HBKIK 13,5mm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Obejma DIN3015 podwójna PP na rury 15 mm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HBK 15-2 podwójny (zielony)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Obejma DIN3015 podwójna PP na rury 18 mm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HBK 18-2 podwójny (zielony)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Obejma DIN3015 podwójna PP na rury 21,3 mm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HBKIK 21,3mm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Obejma DIN3015 podwójna PP na rury 22 mm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HBK 22-2 podwójny (zielony)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8B22C4">
              <w:rPr>
                <w:rFonts w:ascii="Arial" w:hAnsi="Arial" w:cs="Arial"/>
                <w:sz w:val="20"/>
                <w:szCs w:val="20"/>
              </w:rPr>
              <w:t>Obejma DIN3015 podwójna PP na rury 28 mm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HBKIK 28mm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22C4">
              <w:rPr>
                <w:rFonts w:ascii="Arial" w:hAnsi="Arial" w:cs="Arial"/>
                <w:sz w:val="20"/>
                <w:szCs w:val="20"/>
              </w:rPr>
              <w:t>Adaptor</w:t>
            </w:r>
            <w:proofErr w:type="spellEnd"/>
            <w:r w:rsidRPr="008B22C4">
              <w:rPr>
                <w:rFonts w:ascii="Arial" w:hAnsi="Arial" w:cs="Arial"/>
                <w:sz w:val="20"/>
                <w:szCs w:val="20"/>
              </w:rPr>
              <w:t xml:space="preserve"> GZ BSP 1" / GW BSP 3/4"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TN141GG-1"-3/4"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22C4">
              <w:rPr>
                <w:rFonts w:ascii="Arial" w:hAnsi="Arial" w:cs="Arial"/>
                <w:sz w:val="20"/>
                <w:szCs w:val="20"/>
              </w:rPr>
              <w:t>Adaptor</w:t>
            </w:r>
            <w:proofErr w:type="spellEnd"/>
            <w:r w:rsidRPr="008B22C4">
              <w:rPr>
                <w:rFonts w:ascii="Arial" w:hAnsi="Arial" w:cs="Arial"/>
                <w:sz w:val="20"/>
                <w:szCs w:val="20"/>
              </w:rPr>
              <w:t xml:space="preserve"> GZ BSP 1" / GW BSP 3/4"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TN141GG-1"-3/4"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22C4">
              <w:rPr>
                <w:rFonts w:ascii="Arial" w:hAnsi="Arial" w:cs="Arial"/>
                <w:sz w:val="20"/>
                <w:szCs w:val="20"/>
              </w:rPr>
              <w:t>Adaptor</w:t>
            </w:r>
            <w:proofErr w:type="spellEnd"/>
            <w:r w:rsidRPr="008B22C4">
              <w:rPr>
                <w:rFonts w:ascii="Arial" w:hAnsi="Arial" w:cs="Arial"/>
                <w:sz w:val="20"/>
                <w:szCs w:val="20"/>
              </w:rPr>
              <w:t xml:space="preserve"> GZ BSP 1.1/4" / GW BSP 1.1/2"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8B22C4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TN141GG-1 1/4"-1 1/2"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8B22C4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8B22C4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22C4">
              <w:rPr>
                <w:rFonts w:ascii="Arial" w:hAnsi="Arial" w:cs="Arial"/>
                <w:sz w:val="20"/>
                <w:szCs w:val="20"/>
              </w:rPr>
              <w:t>Adaptor</w:t>
            </w:r>
            <w:proofErr w:type="spellEnd"/>
            <w:r w:rsidRPr="008B22C4">
              <w:rPr>
                <w:rFonts w:ascii="Arial" w:hAnsi="Arial" w:cs="Arial"/>
                <w:sz w:val="20"/>
                <w:szCs w:val="20"/>
              </w:rPr>
              <w:t xml:space="preserve"> - korek GZ 1/4"</w:t>
            </w:r>
            <w:r w:rsidRPr="008B22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E92968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34.75.00.04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E92968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E92968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968">
              <w:rPr>
                <w:rFonts w:ascii="Arial" w:hAnsi="Arial" w:cs="Arial"/>
                <w:sz w:val="20"/>
                <w:szCs w:val="20"/>
              </w:rPr>
              <w:t>Adapto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korek GZ 3/8"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E92968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34.75.00.06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E92968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8B22C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8B22C4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8B22C4" w:rsidRPr="008B22C4" w:rsidRDefault="00E92968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968">
              <w:rPr>
                <w:rFonts w:ascii="Arial" w:hAnsi="Arial" w:cs="Arial"/>
                <w:sz w:val="20"/>
                <w:szCs w:val="20"/>
              </w:rPr>
              <w:t>Adaptor</w:t>
            </w:r>
            <w:proofErr w:type="spellEnd"/>
            <w:r w:rsidRPr="00E92968">
              <w:rPr>
                <w:rFonts w:ascii="Arial" w:hAnsi="Arial" w:cs="Arial"/>
                <w:sz w:val="20"/>
                <w:szCs w:val="20"/>
              </w:rPr>
              <w:t xml:space="preserve"> - korek GZ 1/2"</w:t>
            </w:r>
            <w:r w:rsidRPr="00E9296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B22C4" w:rsidRDefault="00E92968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34.75.00.08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B22C4" w:rsidRDefault="00E92968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92968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E92968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E92968" w:rsidRPr="008B22C4" w:rsidRDefault="00E92968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968">
              <w:rPr>
                <w:rFonts w:ascii="Arial" w:hAnsi="Arial" w:cs="Arial"/>
                <w:sz w:val="20"/>
                <w:szCs w:val="20"/>
              </w:rPr>
              <w:t>Adaptor</w:t>
            </w:r>
            <w:proofErr w:type="spellEnd"/>
            <w:r w:rsidRPr="00E92968">
              <w:rPr>
                <w:rFonts w:ascii="Arial" w:hAnsi="Arial" w:cs="Arial"/>
                <w:sz w:val="20"/>
                <w:szCs w:val="20"/>
              </w:rPr>
              <w:t xml:space="preserve"> - korek GZ 3/4"</w:t>
            </w:r>
            <w:r w:rsidRPr="00E9296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92968" w:rsidRDefault="00E92968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34.75.00.12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92968" w:rsidRDefault="00E92968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92968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E92968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E92968" w:rsidRPr="008B22C4" w:rsidRDefault="00E92968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968">
              <w:rPr>
                <w:rFonts w:ascii="Arial" w:hAnsi="Arial" w:cs="Arial"/>
                <w:sz w:val="20"/>
                <w:szCs w:val="20"/>
              </w:rPr>
              <w:t>Adaptor</w:t>
            </w:r>
            <w:proofErr w:type="spellEnd"/>
            <w:r w:rsidRPr="00E92968">
              <w:rPr>
                <w:rFonts w:ascii="Arial" w:hAnsi="Arial" w:cs="Arial"/>
                <w:sz w:val="20"/>
                <w:szCs w:val="20"/>
              </w:rPr>
              <w:t xml:space="preserve"> - korek GZ 1"</w:t>
            </w:r>
            <w:r w:rsidRPr="00E9296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92968" w:rsidRDefault="00E92968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34.75.00.16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92968" w:rsidRDefault="00E92968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92968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E92968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E92968" w:rsidRPr="008B22C4" w:rsidRDefault="00E92968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E92968">
              <w:rPr>
                <w:rFonts w:ascii="Arial" w:hAnsi="Arial" w:cs="Arial"/>
                <w:sz w:val="20"/>
                <w:szCs w:val="20"/>
              </w:rPr>
              <w:t>Końc</w:t>
            </w:r>
            <w:r>
              <w:rPr>
                <w:rFonts w:ascii="Arial" w:hAnsi="Arial" w:cs="Arial"/>
                <w:sz w:val="20"/>
                <w:szCs w:val="20"/>
              </w:rPr>
              <w:t>ówka</w:t>
            </w:r>
            <w:r w:rsidRPr="00E92968">
              <w:rPr>
                <w:rFonts w:ascii="Arial" w:hAnsi="Arial" w:cs="Arial"/>
                <w:sz w:val="20"/>
                <w:szCs w:val="20"/>
              </w:rPr>
              <w:t xml:space="preserve"> GW M36x2, wąż 1", 24°, </w:t>
            </w:r>
            <w:proofErr w:type="spellStart"/>
            <w:r w:rsidRPr="00E92968">
              <w:rPr>
                <w:rFonts w:ascii="Arial" w:hAnsi="Arial" w:cs="Arial"/>
                <w:sz w:val="20"/>
                <w:szCs w:val="20"/>
              </w:rPr>
              <w:t>oring</w:t>
            </w:r>
            <w:proofErr w:type="spellEnd"/>
            <w:r w:rsidRPr="00E92968">
              <w:rPr>
                <w:rFonts w:ascii="Arial" w:hAnsi="Arial" w:cs="Arial"/>
                <w:sz w:val="20"/>
                <w:szCs w:val="20"/>
              </w:rPr>
              <w:t>, lekka</w:t>
            </w:r>
            <w:r w:rsidRPr="00E9296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92968" w:rsidRDefault="00E92968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Końcówka  P51 25 28L M36x2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92968" w:rsidRDefault="00E92968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2968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E92968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E92968" w:rsidRPr="008B22C4" w:rsidRDefault="00E92968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968">
              <w:rPr>
                <w:rFonts w:ascii="Arial" w:hAnsi="Arial" w:cs="Arial"/>
                <w:sz w:val="20"/>
                <w:szCs w:val="20"/>
              </w:rPr>
              <w:t>Końc</w:t>
            </w:r>
            <w:proofErr w:type="spellEnd"/>
            <w:r w:rsidRPr="00E92968">
              <w:rPr>
                <w:rFonts w:ascii="Arial" w:hAnsi="Arial" w:cs="Arial"/>
                <w:sz w:val="20"/>
                <w:szCs w:val="20"/>
              </w:rPr>
              <w:t>. 90° GW M3</w:t>
            </w:r>
            <w:bookmarkStart w:id="0" w:name="_GoBack"/>
            <w:bookmarkEnd w:id="0"/>
            <w:r w:rsidRPr="00E92968">
              <w:rPr>
                <w:rFonts w:ascii="Arial" w:hAnsi="Arial" w:cs="Arial"/>
                <w:sz w:val="20"/>
                <w:szCs w:val="20"/>
              </w:rPr>
              <w:t xml:space="preserve">6x2, wąż 1", 24°, </w:t>
            </w:r>
            <w:proofErr w:type="spellStart"/>
            <w:r w:rsidRPr="00E92968">
              <w:rPr>
                <w:rFonts w:ascii="Arial" w:hAnsi="Arial" w:cs="Arial"/>
                <w:sz w:val="20"/>
                <w:szCs w:val="20"/>
              </w:rPr>
              <w:t>oring</w:t>
            </w:r>
            <w:proofErr w:type="spellEnd"/>
            <w:r w:rsidRPr="00E92968">
              <w:rPr>
                <w:rFonts w:ascii="Arial" w:hAnsi="Arial" w:cs="Arial"/>
                <w:sz w:val="20"/>
                <w:szCs w:val="20"/>
              </w:rPr>
              <w:t>, lekka</w:t>
            </w:r>
            <w:r w:rsidRPr="00E9296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92968" w:rsidRDefault="00E92968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Końcówka  P52 25 28L M36x2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92968" w:rsidRDefault="00E92968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92968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E92968" w:rsidRPr="006C5FC4" w:rsidRDefault="00E92968" w:rsidP="007A4270">
            <w:pPr>
              <w:pStyle w:val="TableContents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E92968" w:rsidRPr="00E92968" w:rsidRDefault="00E92968" w:rsidP="007A4270">
            <w:pPr>
              <w:pStyle w:val="TableContents"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968">
              <w:rPr>
                <w:rFonts w:ascii="Arial" w:hAnsi="Arial" w:cs="Arial"/>
                <w:sz w:val="20"/>
                <w:szCs w:val="20"/>
              </w:rPr>
              <w:t>Końc</w:t>
            </w:r>
            <w:proofErr w:type="spellEnd"/>
            <w:r w:rsidRPr="00E92968">
              <w:rPr>
                <w:rFonts w:ascii="Arial" w:hAnsi="Arial" w:cs="Arial"/>
                <w:sz w:val="20"/>
                <w:szCs w:val="20"/>
              </w:rPr>
              <w:t xml:space="preserve">. 45° GW M36x2, wąż 1", 24°, </w:t>
            </w:r>
            <w:proofErr w:type="spellStart"/>
            <w:r w:rsidRPr="00E92968">
              <w:rPr>
                <w:rFonts w:ascii="Arial" w:hAnsi="Arial" w:cs="Arial"/>
                <w:sz w:val="20"/>
                <w:szCs w:val="20"/>
              </w:rPr>
              <w:t>oring</w:t>
            </w:r>
            <w:proofErr w:type="spellEnd"/>
            <w:r w:rsidRPr="00E92968">
              <w:rPr>
                <w:rFonts w:ascii="Arial" w:hAnsi="Arial" w:cs="Arial"/>
                <w:sz w:val="20"/>
                <w:szCs w:val="20"/>
              </w:rPr>
              <w:t>, lekka</w:t>
            </w:r>
            <w:r w:rsidRPr="00E9296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92968" w:rsidRDefault="00E92968" w:rsidP="007A4270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Końcówka  P55 25 28L M36x2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92968" w:rsidRDefault="00E92968" w:rsidP="007A4270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85454" w:rsidRDefault="00C85454" w:rsidP="00C85454">
      <w:pPr>
        <w:ind w:firstLine="0"/>
      </w:pPr>
    </w:p>
    <w:p w:rsidR="00C85454" w:rsidRDefault="00C85454" w:rsidP="00C85454">
      <w:pPr>
        <w:pStyle w:val="Standard"/>
        <w:autoSpaceDE w:val="0"/>
        <w:spacing w:before="58" w:after="58" w:line="240" w:lineRule="auto"/>
        <w:ind w:firstLine="0"/>
        <w:rPr>
          <w:rFonts w:ascii="Arial" w:eastAsia="SimSun, 宋体" w:hAnsi="Arial" w:cs="Arial"/>
          <w:sz w:val="20"/>
          <w:szCs w:val="20"/>
        </w:rPr>
      </w:pPr>
      <w:r>
        <w:rPr>
          <w:rFonts w:ascii="Arial" w:eastAsia="SimSun, 宋体" w:hAnsi="Arial" w:cs="Arial"/>
          <w:sz w:val="20"/>
          <w:szCs w:val="20"/>
        </w:rPr>
        <w:t>E. Sprężyny: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5604"/>
        <w:gridCol w:w="2564"/>
        <w:gridCol w:w="886"/>
      </w:tblGrid>
      <w:tr w:rsidR="00C85454" w:rsidRPr="008E51C9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Nazwa - wyszczególnienie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firstLine="14"/>
              <w:jc w:val="center"/>
              <w:rPr>
                <w:rFonts w:ascii="Arial" w:hAnsi="Arial" w:cs="Arial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C85454" w:rsidRPr="006C5FC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Default="00C85454" w:rsidP="00C85454">
            <w:pPr>
              <w:pStyle w:val="TableContents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Default="00C85454" w:rsidP="00C85454">
            <w:pPr>
              <w:pStyle w:val="TableContents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Sprężyna podbieracza (Załącznik 5)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Default="00C85454" w:rsidP="00C85454">
            <w:pPr>
              <w:pStyle w:val="TableContents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2030.06.13.000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Default="00C85454" w:rsidP="00C85454">
            <w:pPr>
              <w:pStyle w:val="TableContents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</w:tbl>
    <w:p w:rsidR="00C85454" w:rsidRDefault="00C85454" w:rsidP="00C85454">
      <w:pPr>
        <w:ind w:firstLine="0"/>
      </w:pPr>
    </w:p>
    <w:p w:rsidR="00C85454" w:rsidRDefault="00C85454" w:rsidP="00C85454">
      <w:pPr>
        <w:pStyle w:val="Standard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Taśmy transportujące: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5604"/>
        <w:gridCol w:w="2564"/>
        <w:gridCol w:w="886"/>
      </w:tblGrid>
      <w:tr w:rsidR="00C85454" w:rsidRPr="008E51C9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Nazwa - wyszczególnienie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Pr="008E51C9" w:rsidRDefault="00C85454" w:rsidP="00C85454">
            <w:pPr>
              <w:pStyle w:val="Zawartotabeli"/>
              <w:ind w:firstLine="14"/>
              <w:jc w:val="center"/>
              <w:rPr>
                <w:rFonts w:ascii="Arial" w:hAnsi="Arial" w:cs="Arial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C8545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Default="00C85454" w:rsidP="00C85454">
            <w:pPr>
              <w:pStyle w:val="TableContents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Default="00C85454" w:rsidP="00C85454">
            <w:pPr>
              <w:pStyle w:val="TableContents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tran</w:t>
            </w:r>
            <w:r w:rsidR="00DC651F">
              <w:rPr>
                <w:rFonts w:ascii="Arial" w:hAnsi="Arial" w:cs="Arial"/>
                <w:sz w:val="20"/>
                <w:szCs w:val="20"/>
              </w:rPr>
              <w:t>sportera wg rysunku (Załącznik 6.1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44086E" w:rsidRDefault="00C85454" w:rsidP="00DC651F">
            <w:pPr>
              <w:suppressAutoHyphens w:val="0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8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2031.03.18.000                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Default="00C85454" w:rsidP="00C85454">
            <w:pPr>
              <w:pStyle w:val="TableContents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454" w:rsidTr="00C85454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C85454" w:rsidRDefault="00C85454" w:rsidP="00C85454">
            <w:pPr>
              <w:pStyle w:val="TableContents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C85454" w:rsidRDefault="00C85454" w:rsidP="00C85454">
            <w:pPr>
              <w:pStyle w:val="TableContents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tran</w:t>
            </w:r>
            <w:r w:rsidR="00DC651F">
              <w:rPr>
                <w:rFonts w:ascii="Arial" w:hAnsi="Arial" w:cs="Arial"/>
                <w:sz w:val="20"/>
                <w:szCs w:val="20"/>
              </w:rPr>
              <w:t>sportera wg rysunku (Załącznik 6.2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85454" w:rsidRPr="0044086E" w:rsidRDefault="00C85454" w:rsidP="00DC651F">
            <w:pPr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8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2031.09.18.000                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85454" w:rsidRDefault="00C85454" w:rsidP="00C85454">
            <w:pPr>
              <w:pStyle w:val="TableContents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D3207" w:rsidRDefault="008D3207" w:rsidP="00C85454">
      <w:pPr>
        <w:ind w:firstLine="0"/>
        <w:rPr>
          <w:rFonts w:ascii="Arial" w:hAnsi="Arial" w:cs="Arial"/>
          <w:sz w:val="20"/>
          <w:szCs w:val="20"/>
        </w:rPr>
      </w:pPr>
    </w:p>
    <w:p w:rsidR="00C85454" w:rsidRDefault="00DC651F" w:rsidP="00C85454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Układ hamulcowy: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5604"/>
        <w:gridCol w:w="2564"/>
        <w:gridCol w:w="886"/>
      </w:tblGrid>
      <w:tr w:rsidR="00DC651F" w:rsidRPr="008E51C9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Pr="008E51C9" w:rsidRDefault="00DC651F" w:rsidP="00DD4CD8">
            <w:pPr>
              <w:pStyle w:val="Zawartotabeli"/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8E51C9" w:rsidRDefault="00DC651F" w:rsidP="00DD4CD8">
            <w:pPr>
              <w:pStyle w:val="Zawartotabeli"/>
              <w:ind w:left="55" w:right="55" w:firstLine="82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Nazwa - wyszczególnienie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Pr="008E51C9" w:rsidRDefault="00DC651F" w:rsidP="00DC651F">
            <w:pPr>
              <w:pStyle w:val="Zawartotabeli"/>
              <w:ind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C651F" w:rsidRPr="008E51C9" w:rsidRDefault="00DC651F" w:rsidP="00DD4CD8">
            <w:pPr>
              <w:pStyle w:val="Zawartotabeli"/>
              <w:ind w:firstLine="14"/>
              <w:jc w:val="center"/>
              <w:rPr>
                <w:rFonts w:ascii="Arial" w:hAnsi="Arial" w:cs="Arial"/>
              </w:rPr>
            </w:pPr>
            <w:r w:rsidRPr="008E51C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C651F">
              <w:rPr>
                <w:rFonts w:ascii="Arial" w:hAnsi="Arial" w:cs="Arial"/>
                <w:sz w:val="20"/>
                <w:szCs w:val="20"/>
              </w:rPr>
              <w:t>Przeponowy siłownik hamulca ADR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Pr="0044086E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41220">
              <w:rPr>
                <w:rFonts w:ascii="Arial" w:hAnsi="Arial" w:cs="Arial"/>
                <w:sz w:val="20"/>
                <w:szCs w:val="20"/>
              </w:rPr>
              <w:t xml:space="preserve">ADR 81405, </w:t>
            </w:r>
            <w:proofErr w:type="spellStart"/>
            <w:r w:rsidRPr="00D4122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D41220">
              <w:rPr>
                <w:rFonts w:ascii="Arial" w:hAnsi="Arial" w:cs="Arial"/>
                <w:sz w:val="20"/>
                <w:szCs w:val="20"/>
              </w:rPr>
              <w:t xml:space="preserve"> 24"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C651F">
              <w:rPr>
                <w:rFonts w:ascii="Arial" w:hAnsi="Arial" w:cs="Arial"/>
                <w:sz w:val="20"/>
                <w:szCs w:val="20"/>
              </w:rPr>
              <w:t>Ucho przeponowego siłownika membranowego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Pr="0044086E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130D">
              <w:rPr>
                <w:rFonts w:ascii="Arial" w:hAnsi="Arial" w:cs="Arial"/>
                <w:sz w:val="20"/>
                <w:szCs w:val="20"/>
              </w:rPr>
              <w:t>Cięgło siłownika ADR 81405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Półoś ADR 300x090 309E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Pr="0044086E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130D">
              <w:rPr>
                <w:rFonts w:ascii="Arial" w:hAnsi="Arial" w:cs="Arial"/>
                <w:sz w:val="20"/>
                <w:szCs w:val="20"/>
              </w:rPr>
              <w:t>ADR 300x090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130D">
              <w:rPr>
                <w:rFonts w:ascii="Arial" w:hAnsi="Arial" w:cs="Arial"/>
                <w:sz w:val="20"/>
                <w:szCs w:val="20"/>
              </w:rPr>
              <w:t>309E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pStyle w:val="TableContents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C651F">
              <w:rPr>
                <w:rFonts w:ascii="Arial" w:hAnsi="Arial" w:cs="Arial"/>
                <w:sz w:val="20"/>
                <w:szCs w:val="20"/>
              </w:rPr>
              <w:t xml:space="preserve">Złącze przewodów pneumatycznych hamulca HALDEX gwint </w:t>
            </w:r>
            <w:proofErr w:type="spellStart"/>
            <w:r w:rsidRPr="00DC651F"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 w:rsidRPr="00DC651F">
              <w:rPr>
                <w:rFonts w:ascii="Arial" w:hAnsi="Arial" w:cs="Arial"/>
                <w:sz w:val="20"/>
                <w:szCs w:val="20"/>
              </w:rPr>
              <w:t>. M16x1,5 z filtrem czerwone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Pr="0044086E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 xml:space="preserve">Złącze przewodów pneumatycznych hamulca HALDEX gwint </w:t>
            </w:r>
            <w:proofErr w:type="spellStart"/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wewn</w:t>
            </w:r>
            <w:proofErr w:type="spellEnd"/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. M16x1,5 z filtrem żółte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Pr="0044086E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Złączka śrubowa wkręcana zaokrąglona, średnica rury 12 mm, M16 x 1,5, Do rurek z tworzywa sztucznego zgodnie z DIN 73378, DIN74324, SAE J 844 i J 1394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Pr="0044086E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 xml:space="preserve">Zawór hamulcowy przyczepy </w:t>
            </w:r>
            <w:proofErr w:type="spellStart"/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Knorr-Bremse</w:t>
            </w:r>
            <w:proofErr w:type="spellEnd"/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Pr="0044086E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AS3100A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Linka hamulcowa fi 4 mm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Pr="0044086E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L=15m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 xml:space="preserve">Oplot linki fi zewn. 10-12 mm, </w:t>
            </w:r>
            <w:proofErr w:type="spellStart"/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wewn</w:t>
            </w:r>
            <w:proofErr w:type="spellEnd"/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. min. 6 mm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L=10m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Przyłącze kątowe średnica rury 12 mm, M22x1.5 do hamulców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Zaciąg hamulca postojowego z rolką i uchwytem obrotowym nr 40 108, długość L=360 12mm, długość korby 210 mm, średnica rolki 60 mm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 xml:space="preserve">Zbiornik powietrza 391.203.0, śr.206mm/dł.690mm/poj.20dm3 , 2xM22x1,5 przyłącze </w:t>
            </w:r>
            <w:proofErr w:type="spellStart"/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pojedyńcze</w:t>
            </w:r>
            <w:proofErr w:type="spellEnd"/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 xml:space="preserve"> z dwóch </w:t>
            </w:r>
            <w:proofErr w:type="spellStart"/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stron,spustowe</w:t>
            </w:r>
            <w:proofErr w:type="spellEnd"/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 xml:space="preserve"> M22x1,5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391.203.0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Przewód pneumatyczny spiralny czerwony gwint zewn. M16x1,5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Lmin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= 4m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Przewód pneumatyczny spiralny żółty gwint zewn. M16x1,5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Lmin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= 4m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 xml:space="preserve">Rurka poliamidowa do układu pneumatycznego przyczepy fi 12x1,5 - </w:t>
            </w:r>
            <w:proofErr w:type="spellStart"/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Tekalan</w:t>
            </w:r>
            <w:proofErr w:type="spellEnd"/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 xml:space="preserve"> PA12 313.0912M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L=35m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51F" w:rsidTr="00DD4CD8">
        <w:trPr>
          <w:trHeight w:val="300"/>
        </w:trPr>
        <w:tc>
          <w:tcPr>
            <w:tcW w:w="682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DC651F" w:rsidRPr="00DC651F" w:rsidRDefault="00DC651F" w:rsidP="00DC651F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51F">
              <w:rPr>
                <w:rFonts w:ascii="Arial" w:hAnsi="Arial" w:cs="Arial"/>
                <w:color w:val="000000"/>
                <w:sz w:val="22"/>
                <w:szCs w:val="22"/>
              </w:rPr>
              <w:t>Kompletna Felga 16.00x17 H2 6/205/161 ET-0 21.5 R16 z oponą 520/50-17 159B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C651F" w:rsidRDefault="00DC651F" w:rsidP="00DD4CD8">
            <w:pPr>
              <w:suppressAutoHyphens w:val="0"/>
              <w:spacing w:line="240" w:lineRule="auto"/>
              <w:ind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Prawa + lewa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C651F" w:rsidRDefault="00DC651F" w:rsidP="00DC651F">
            <w:pPr>
              <w:pStyle w:val="TableContents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</w:t>
            </w:r>
          </w:p>
        </w:tc>
      </w:tr>
    </w:tbl>
    <w:p w:rsidR="00DC651F" w:rsidRDefault="00DC651F" w:rsidP="00C85454">
      <w:pPr>
        <w:ind w:firstLine="0"/>
      </w:pP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2. Kod CPV: 42000000-6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before="116" w:after="116"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b/>
          <w:bCs/>
          <w:sz w:val="20"/>
          <w:szCs w:val="20"/>
        </w:rPr>
        <w:t xml:space="preserve">III.   </w:t>
      </w:r>
      <w:r w:rsidRPr="008E51C9">
        <w:rPr>
          <w:rFonts w:ascii="Arial" w:eastAsia="Calibri" w:hAnsi="Arial" w:cs="Arial"/>
          <w:color w:val="000000"/>
          <w:spacing w:val="-6"/>
          <w:w w:val="105"/>
          <w:sz w:val="20"/>
          <w:szCs w:val="20"/>
        </w:rPr>
        <w:t>Zamawiający dopuszcza składania ofert częściowych dla całych grup elementów zgodnie i ich podziałem</w:t>
      </w:r>
      <w:r>
        <w:rPr>
          <w:rFonts w:ascii="Arial" w:eastAsia="Calibri" w:hAnsi="Arial" w:cs="Arial"/>
          <w:color w:val="000000"/>
          <w:spacing w:val="-6"/>
          <w:w w:val="105"/>
          <w:sz w:val="20"/>
          <w:szCs w:val="20"/>
        </w:rPr>
        <w:t xml:space="preserve"> jak i </w:t>
      </w:r>
      <w:r w:rsidRPr="008E51C9">
        <w:rPr>
          <w:rFonts w:ascii="Arial" w:eastAsia="Calibri" w:hAnsi="Arial" w:cs="Arial"/>
          <w:color w:val="000000"/>
          <w:spacing w:val="-6"/>
          <w:w w:val="105"/>
          <w:sz w:val="20"/>
          <w:szCs w:val="20"/>
        </w:rPr>
        <w:t>składania ofert częściowych na wybrane elementy w obrębie poszczególnych grup elementów.</w:t>
      </w:r>
    </w:p>
    <w:p w:rsidR="00540EEF" w:rsidRPr="008E51C9" w:rsidRDefault="00540EEF" w:rsidP="00540EEF">
      <w:pPr>
        <w:autoSpaceDE w:val="0"/>
        <w:spacing w:before="116" w:after="116"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before="116" w:after="116" w:line="240" w:lineRule="auto"/>
        <w:ind w:firstLine="0"/>
        <w:rPr>
          <w:rFonts w:ascii="Arial" w:eastAsia="SimSun" w:hAnsi="Arial" w:cs="Arial"/>
          <w:b/>
          <w:bCs/>
          <w:sz w:val="20"/>
          <w:szCs w:val="20"/>
        </w:rPr>
      </w:pPr>
      <w:r w:rsidRPr="008E51C9">
        <w:rPr>
          <w:rFonts w:ascii="Arial" w:eastAsia="SimSun" w:hAnsi="Arial" w:cs="Arial"/>
          <w:b/>
          <w:bCs/>
          <w:sz w:val="20"/>
          <w:szCs w:val="20"/>
        </w:rPr>
        <w:t>IV.   WARUNKI UDZIAŁU W POSTĘPOWANIU:</w:t>
      </w:r>
    </w:p>
    <w:p w:rsidR="00540EEF" w:rsidRPr="008E51C9" w:rsidRDefault="00540EEF" w:rsidP="00540EEF">
      <w:pPr>
        <w:autoSpaceDE w:val="0"/>
        <w:spacing w:before="116" w:after="116" w:line="240" w:lineRule="auto"/>
        <w:ind w:firstLine="0"/>
        <w:rPr>
          <w:rFonts w:ascii="Arial" w:eastAsia="SimSun" w:hAnsi="Arial" w:cs="Arial"/>
          <w:b/>
          <w:bCs/>
          <w:sz w:val="20"/>
          <w:szCs w:val="20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E51C9">
        <w:rPr>
          <w:rFonts w:ascii="Arial" w:hAnsi="Arial" w:cs="Arial"/>
          <w:color w:val="000000"/>
          <w:sz w:val="20"/>
          <w:szCs w:val="20"/>
        </w:rPr>
        <w:t xml:space="preserve">O udzielenie zamówienia mogą się ubiegać Wykonawcy, którzy: </w:t>
      </w:r>
    </w:p>
    <w:p w:rsidR="00540EEF" w:rsidRPr="008E51C9" w:rsidRDefault="00540EEF" w:rsidP="00540EEF">
      <w:pPr>
        <w:autoSpaceDE w:val="0"/>
        <w:spacing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E51C9">
        <w:rPr>
          <w:rFonts w:ascii="Arial" w:hAnsi="Arial" w:cs="Arial"/>
          <w:color w:val="000000"/>
          <w:sz w:val="20"/>
          <w:szCs w:val="20"/>
        </w:rPr>
        <w:t>- nie podlegają wykluczeniu z postępowania o udzielenie zamówienia i nie spełniają żadnej z przesłanek zapisanych w art. 24 ust. 1 pkt 12-23 ustawy Prawa zamówień publicznych,</w:t>
      </w:r>
    </w:p>
    <w:p w:rsidR="00540EEF" w:rsidRPr="008E51C9" w:rsidRDefault="00540EEF" w:rsidP="00540EEF">
      <w:pPr>
        <w:autoSpaceDE w:val="0"/>
        <w:spacing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E51C9">
        <w:rPr>
          <w:rFonts w:ascii="Arial" w:hAnsi="Arial" w:cs="Arial"/>
          <w:color w:val="000000"/>
          <w:sz w:val="20"/>
          <w:szCs w:val="20"/>
        </w:rPr>
        <w:t>-  nie są powiązani osobowo lub kapitałowo z Zamawiającym.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51C9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Jego imieniu lub osobami wykonującymi w imieniu Zamawiającego czynności związane z przygotowaniem i przeprowadzeniem procedury wyboru a wykonawcą, polegające w szczególności na:</w:t>
      </w:r>
    </w:p>
    <w:p w:rsidR="00540EEF" w:rsidRPr="008E51C9" w:rsidRDefault="00540EEF" w:rsidP="00540EEF">
      <w:pPr>
        <w:autoSpaceDE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51C9">
        <w:rPr>
          <w:rFonts w:ascii="Arial" w:hAnsi="Arial" w:cs="Arial"/>
          <w:sz w:val="20"/>
          <w:szCs w:val="20"/>
        </w:rPr>
        <w:t>uczestniczeniu w spółce jako wspólnik spółki cywilnej lub spółki osobowej i posiadaniu w niej co najmniej10 %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40EEF" w:rsidRPr="008E51C9" w:rsidRDefault="00540EEF" w:rsidP="00540EEF">
      <w:pPr>
        <w:autoSpaceDE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8E51C9">
        <w:rPr>
          <w:rFonts w:ascii="Arial" w:hAnsi="Arial" w:cs="Arial"/>
          <w:bCs/>
          <w:color w:val="000000"/>
          <w:sz w:val="20"/>
          <w:szCs w:val="20"/>
        </w:rPr>
        <w:t>- spełniają warunki udziału</w:t>
      </w:r>
      <w:r w:rsidRPr="008E51C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E51C9">
        <w:rPr>
          <w:rFonts w:ascii="Arial" w:hAnsi="Arial" w:cs="Arial"/>
          <w:color w:val="000000"/>
          <w:sz w:val="20"/>
          <w:szCs w:val="20"/>
        </w:rPr>
        <w:t xml:space="preserve">w postępowaniu o udzielenie zamówienia, zapisane w art. 22 ust. 1 pkt 2) 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 xml:space="preserve">Zamawiający nie precyzuje w tym zakresie żadnych wymagań, których spełnienia Wykonawca zobowiązany jest wykazać w sposób szczególny. 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jc w:val="both"/>
        <w:rPr>
          <w:rFonts w:ascii="Arial" w:eastAsia="SimSun" w:hAnsi="Arial" w:cs="Arial"/>
          <w:b/>
          <w:iCs/>
          <w:sz w:val="20"/>
          <w:szCs w:val="20"/>
          <w:u w:val="single"/>
        </w:rPr>
      </w:pPr>
      <w:r w:rsidRPr="008E51C9">
        <w:rPr>
          <w:rFonts w:ascii="Arial" w:eastAsia="SimSun" w:hAnsi="Arial" w:cs="Arial"/>
          <w:b/>
          <w:iCs/>
          <w:sz w:val="20"/>
          <w:szCs w:val="20"/>
        </w:rPr>
        <w:t>V. DOKUMENTY LUB OŚWIADCZENIA POTWIERDZAJĄCE SPEŁNIENIE WARUNKÓW UDZIAŁU W    POSTĘPOWANIU: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b/>
          <w:iCs/>
          <w:sz w:val="20"/>
          <w:szCs w:val="20"/>
          <w:u w:val="single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 xml:space="preserve">Zamawiający uzna warunki za spełnione na podstawie złożonego przez Wykonawcę oświadczenia o spełnieniu warunków udziału w postępowaniu </w:t>
      </w:r>
      <w:r>
        <w:rPr>
          <w:rFonts w:ascii="Arial" w:eastAsia="SimSun" w:hAnsi="Arial" w:cs="Arial"/>
          <w:sz w:val="20"/>
          <w:szCs w:val="20"/>
        </w:rPr>
        <w:t>oraz o niepodleganiu wykluczeniu</w:t>
      </w:r>
      <w:r w:rsidRPr="008E51C9">
        <w:rPr>
          <w:rFonts w:ascii="Arial" w:eastAsia="SimSun" w:hAnsi="Arial" w:cs="Arial"/>
          <w:sz w:val="20"/>
          <w:szCs w:val="20"/>
        </w:rPr>
        <w:t xml:space="preserve"> z postępowania - wzór oświadczenia stanowi ZAŁĄCZNIK NR 1 i  oświadczeniu o braku powiązań osobowych lub kapitałowych - wzór oświadczenia stanowi ZAŁĄCZNIK NR 2</w:t>
      </w:r>
      <w:r w:rsidRPr="008E51C9">
        <w:rPr>
          <w:rFonts w:ascii="Arial" w:eastAsia="SimSun" w:hAnsi="Arial" w:cs="Arial"/>
          <w:iCs/>
          <w:sz w:val="20"/>
          <w:szCs w:val="20"/>
        </w:rPr>
        <w:t>.</w:t>
      </w:r>
      <w:r>
        <w:rPr>
          <w:rFonts w:ascii="Arial" w:eastAsia="SimSun" w:hAnsi="Arial" w:cs="Arial"/>
          <w:iCs/>
          <w:sz w:val="20"/>
          <w:szCs w:val="20"/>
        </w:rPr>
        <w:t xml:space="preserve"> </w:t>
      </w:r>
    </w:p>
    <w:p w:rsidR="00540EEF" w:rsidRDefault="00540EEF" w:rsidP="00540EEF">
      <w:pPr>
        <w:autoSpaceDE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540EEF" w:rsidRDefault="00540EEF" w:rsidP="00540EEF">
      <w:pPr>
        <w:autoSpaceDE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before="174" w:after="174"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b/>
          <w:bCs/>
          <w:sz w:val="20"/>
          <w:szCs w:val="20"/>
        </w:rPr>
        <w:t>V.   KRYTERIA OCENY OFERTY: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>Oferty będą oceniane według następujących kryteriów: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>1. Cena - 90% cena liczona wg wzoru: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540EEF" w:rsidRPr="008E51C9" w:rsidRDefault="00AD5ED6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hAnsi="Arial" w:cs="Arial"/>
        </w:rPr>
        <w:object w:dxaOrig="2221" w:dyaOrig="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6pt" o:ole="" filled="t">
            <v:fill color2="black"/>
            <v:imagedata r:id="rId6" o:title=""/>
          </v:shape>
          <o:OLEObject Type="Embed" ProgID="opendocument.MathDocument.1" ShapeID="_x0000_i1025" DrawAspect="Content" ObjectID="_1598093574" r:id="rId7"/>
        </w:object>
      </w:r>
      <w:r w:rsidR="00540EEF">
        <w:rPr>
          <w:rFonts w:ascii="Arial" w:hAnsi="Arial" w:cs="Arial"/>
        </w:rPr>
        <w:t xml:space="preserve"> </w:t>
      </w:r>
      <w:r w:rsidR="00540EEF" w:rsidRPr="008E51C9">
        <w:rPr>
          <w:rFonts w:ascii="Arial" w:eastAsia="SimSun" w:hAnsi="Arial" w:cs="Arial"/>
          <w:sz w:val="20"/>
          <w:szCs w:val="20"/>
        </w:rPr>
        <w:t>x 90%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>2. Termin realizacji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 xml:space="preserve">10% termin realizacji liczony wg wzoru: 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hAnsi="Arial" w:cs="Arial"/>
        </w:rPr>
        <w:object w:dxaOrig="3153" w:dyaOrig="567">
          <v:shape id="_x0000_i1026" type="#_x0000_t75" style="width:157.5pt;height:28.5pt" o:ole="" filled="t">
            <v:fill color2="black"/>
            <v:imagedata r:id="rId8" o:title=""/>
          </v:shape>
          <o:OLEObject Type="Embed" ProgID="opendocument.MathDocument.1" ShapeID="_x0000_i1026" DrawAspect="Content" ObjectID="_1598093575" r:id="rId9"/>
        </w:object>
      </w:r>
      <w:r w:rsidRPr="008E51C9">
        <w:rPr>
          <w:rFonts w:ascii="Arial" w:eastAsia="SimSun" w:hAnsi="Arial" w:cs="Arial"/>
          <w:sz w:val="20"/>
          <w:szCs w:val="20"/>
        </w:rPr>
        <w:t>x 10%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b/>
          <w:bCs/>
          <w:sz w:val="20"/>
          <w:szCs w:val="20"/>
        </w:rPr>
        <w:t>VI.  TERMIN WYKONANIA ZAMÓWIENIA: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540EEF" w:rsidRDefault="00660F32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660F32">
        <w:rPr>
          <w:rFonts w:ascii="Arial" w:eastAsia="SimSun" w:hAnsi="Arial" w:cs="Arial"/>
          <w:sz w:val="20"/>
          <w:szCs w:val="20"/>
        </w:rPr>
        <w:t>Zamówienie realizowane będzie w terminie maksymalnie do 30-09-2018</w:t>
      </w:r>
    </w:p>
    <w:p w:rsidR="00660F32" w:rsidRPr="008E51C9" w:rsidRDefault="00660F32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b/>
          <w:bCs/>
          <w:sz w:val="20"/>
          <w:szCs w:val="20"/>
        </w:rPr>
        <w:t>VII.   MIEJSCE I TERMIN SKŁADANIA OFERT: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 xml:space="preserve">Oferta powinna być </w:t>
      </w:r>
      <w:r>
        <w:rPr>
          <w:rFonts w:ascii="Arial" w:eastAsia="SimSun" w:hAnsi="Arial" w:cs="Arial"/>
          <w:sz w:val="20"/>
          <w:szCs w:val="20"/>
        </w:rPr>
        <w:t xml:space="preserve">sporządzona zgodnie z formularzem ofertowym ZAŁĄCZNIK NR 3 i </w:t>
      </w:r>
      <w:r w:rsidRPr="008E51C9">
        <w:rPr>
          <w:rFonts w:ascii="Arial" w:eastAsia="SimSun" w:hAnsi="Arial" w:cs="Arial"/>
          <w:sz w:val="20"/>
          <w:szCs w:val="20"/>
        </w:rPr>
        <w:t>przesłana za pośrednictwem: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 xml:space="preserve">- poczty elektronicznej na adres </w:t>
      </w:r>
      <w:hyperlink r:id="rId10" w:history="1">
        <w:r w:rsidRPr="008E51C9">
          <w:rPr>
            <w:rStyle w:val="Hipercze"/>
            <w:rFonts w:ascii="Arial" w:eastAsia="SimSun" w:hAnsi="Arial" w:cs="Arial"/>
            <w:sz w:val="20"/>
            <w:szCs w:val="20"/>
          </w:rPr>
          <w:t>andrzej.panasiuk@samasz.pl</w:t>
        </w:r>
      </w:hyperlink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sz w:val="20"/>
          <w:szCs w:val="20"/>
        </w:rPr>
        <w:t>- pocztą tradycyjną, kurierem lub dostarczona osobiście  na adres:</w:t>
      </w:r>
    </w:p>
    <w:p w:rsidR="00540EEF" w:rsidRPr="008E51C9" w:rsidRDefault="00540EEF" w:rsidP="00540EEF">
      <w:pPr>
        <w:autoSpaceDE w:val="0"/>
        <w:spacing w:line="240" w:lineRule="auto"/>
        <w:rPr>
          <w:rFonts w:ascii="Arial" w:eastAsia="SimSun" w:hAnsi="Arial" w:cs="Arial"/>
          <w:sz w:val="20"/>
          <w:szCs w:val="20"/>
        </w:rPr>
      </w:pPr>
      <w:proofErr w:type="spellStart"/>
      <w:r w:rsidRPr="008E51C9">
        <w:rPr>
          <w:rFonts w:ascii="Arial" w:eastAsia="SimSun" w:hAnsi="Arial" w:cs="Arial"/>
          <w:sz w:val="20"/>
          <w:szCs w:val="20"/>
        </w:rPr>
        <w:t>SaMASZ</w:t>
      </w:r>
      <w:proofErr w:type="spellEnd"/>
      <w:r w:rsidRPr="008E51C9">
        <w:rPr>
          <w:rFonts w:ascii="Arial" w:eastAsia="SimSun" w:hAnsi="Arial" w:cs="Arial"/>
          <w:sz w:val="20"/>
          <w:szCs w:val="20"/>
        </w:rPr>
        <w:t xml:space="preserve"> Sp. z o.o.</w:t>
      </w:r>
    </w:p>
    <w:p w:rsidR="00540EEF" w:rsidRPr="008E51C9" w:rsidRDefault="00540EEF" w:rsidP="00540EEF">
      <w:pPr>
        <w:autoSpaceDE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Ul. Trawiasta 1</w:t>
      </w:r>
    </w:p>
    <w:p w:rsidR="00540EEF" w:rsidRDefault="00540EEF" w:rsidP="00540EEF">
      <w:pPr>
        <w:autoSpaceDE w:val="0"/>
        <w:spacing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16-060 Zabłudów</w:t>
      </w:r>
    </w:p>
    <w:p w:rsidR="00540EEF" w:rsidRDefault="00540EEF" w:rsidP="00540EEF">
      <w:pPr>
        <w:autoSpaceDE w:val="0"/>
        <w:spacing w:line="240" w:lineRule="auto"/>
        <w:ind w:firstLine="0"/>
        <w:rPr>
          <w:rFonts w:ascii="Arial" w:eastAsia="SimSun" w:hAnsi="Arial" w:cs="Arial"/>
          <w:sz w:val="20"/>
          <w:szCs w:val="20"/>
        </w:rPr>
      </w:pPr>
    </w:p>
    <w:p w:rsidR="00540EEF" w:rsidRPr="008E51C9" w:rsidRDefault="00540EEF" w:rsidP="00540EEF">
      <w:pPr>
        <w:autoSpaceDE w:val="0"/>
        <w:spacing w:before="116" w:after="116" w:line="240" w:lineRule="auto"/>
        <w:ind w:firstLine="0"/>
        <w:rPr>
          <w:rFonts w:ascii="Arial" w:eastAsia="SimSun" w:hAnsi="Arial" w:cs="Arial"/>
          <w:sz w:val="20"/>
          <w:szCs w:val="20"/>
        </w:rPr>
      </w:pPr>
      <w:r w:rsidRPr="008E51C9">
        <w:rPr>
          <w:rFonts w:ascii="Arial" w:eastAsia="SimSun" w:hAnsi="Arial" w:cs="Arial"/>
          <w:b/>
          <w:bCs/>
          <w:sz w:val="20"/>
          <w:szCs w:val="20"/>
        </w:rPr>
        <w:t>VIII.   TERMIN SK</w:t>
      </w:r>
      <w:r w:rsidR="00AA2DED">
        <w:rPr>
          <w:rFonts w:ascii="Arial" w:eastAsia="SimSun" w:hAnsi="Arial" w:cs="Arial"/>
          <w:b/>
          <w:bCs/>
          <w:sz w:val="20"/>
          <w:szCs w:val="20"/>
        </w:rPr>
        <w:t>ŁADANIA OFERT UPŁYWA  W DNIU  17</w:t>
      </w:r>
      <w:r>
        <w:rPr>
          <w:rFonts w:ascii="Arial" w:eastAsia="SimSun" w:hAnsi="Arial" w:cs="Arial"/>
          <w:b/>
          <w:bCs/>
          <w:sz w:val="20"/>
          <w:szCs w:val="20"/>
        </w:rPr>
        <w:t>-09-2018</w:t>
      </w:r>
      <w:r w:rsidRPr="008E51C9">
        <w:rPr>
          <w:rFonts w:ascii="Arial" w:eastAsia="SimSun" w:hAnsi="Arial" w:cs="Arial"/>
          <w:b/>
          <w:bCs/>
          <w:sz w:val="20"/>
          <w:szCs w:val="20"/>
        </w:rPr>
        <w:t xml:space="preserve"> DO GODZINY 23:59</w:t>
      </w:r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hAnsi="Arial" w:cs="Arial"/>
        </w:rPr>
      </w:pPr>
      <w:r w:rsidRPr="008E51C9">
        <w:rPr>
          <w:rFonts w:ascii="Arial" w:eastAsia="SimSun" w:hAnsi="Arial" w:cs="Arial"/>
          <w:sz w:val="20"/>
          <w:szCs w:val="20"/>
        </w:rPr>
        <w:t>Zapytanie ofertowe umieszczono na stronie:</w:t>
      </w:r>
    </w:p>
    <w:p w:rsidR="00540EEF" w:rsidRPr="008E51C9" w:rsidRDefault="007A4270" w:rsidP="00540EEF">
      <w:pPr>
        <w:autoSpaceDE w:val="0"/>
        <w:spacing w:line="240" w:lineRule="auto"/>
        <w:ind w:firstLine="0"/>
        <w:rPr>
          <w:rFonts w:ascii="Arial" w:hAnsi="Arial" w:cs="Arial"/>
        </w:rPr>
      </w:pPr>
      <w:hyperlink r:id="rId11" w:history="1">
        <w:r w:rsidR="00540EEF" w:rsidRPr="008E51C9">
          <w:rPr>
            <w:rStyle w:val="Hipercze"/>
            <w:rFonts w:ascii="Arial" w:eastAsia="SimSun" w:hAnsi="Arial" w:cs="Arial"/>
            <w:sz w:val="20"/>
            <w:szCs w:val="20"/>
          </w:rPr>
          <w:t>www.bazakonkurencyjnosci.funduszeeuropejskie.gov.pl</w:t>
        </w:r>
      </w:hyperlink>
    </w:p>
    <w:p w:rsidR="00540EEF" w:rsidRPr="008E51C9" w:rsidRDefault="007A4270" w:rsidP="00540EEF">
      <w:pPr>
        <w:autoSpaceDE w:val="0"/>
        <w:spacing w:line="240" w:lineRule="auto"/>
        <w:ind w:firstLine="0"/>
        <w:rPr>
          <w:rFonts w:ascii="Arial" w:hAnsi="Arial" w:cs="Arial"/>
        </w:rPr>
      </w:pPr>
      <w:hyperlink r:id="rId12" w:history="1">
        <w:r w:rsidR="00540EEF" w:rsidRPr="008E51C9">
          <w:rPr>
            <w:rStyle w:val="Hipercze"/>
            <w:rFonts w:ascii="Arial" w:eastAsia="SimSun" w:hAnsi="Arial" w:cs="Arial"/>
            <w:sz w:val="20"/>
            <w:szCs w:val="20"/>
          </w:rPr>
          <w:t>www.samasz.pl</w:t>
        </w:r>
      </w:hyperlink>
    </w:p>
    <w:p w:rsidR="00540EEF" w:rsidRPr="008E51C9" w:rsidRDefault="00540EEF" w:rsidP="00540EEF">
      <w:pPr>
        <w:autoSpaceDE w:val="0"/>
        <w:spacing w:line="240" w:lineRule="auto"/>
        <w:ind w:firstLine="0"/>
        <w:rPr>
          <w:rFonts w:ascii="Arial" w:hAnsi="Arial" w:cs="Arial"/>
        </w:rPr>
      </w:pPr>
    </w:p>
    <w:p w:rsidR="00540EEF" w:rsidRPr="008E51C9" w:rsidRDefault="00540EEF" w:rsidP="00540EEF">
      <w:pPr>
        <w:autoSpaceDE w:val="0"/>
        <w:spacing w:before="116" w:after="116" w:line="240" w:lineRule="auto"/>
        <w:ind w:firstLine="0"/>
        <w:rPr>
          <w:rFonts w:ascii="Arial" w:hAnsi="Arial" w:cs="Arial"/>
          <w:sz w:val="20"/>
          <w:szCs w:val="20"/>
        </w:rPr>
      </w:pPr>
      <w:r w:rsidRPr="008E51C9">
        <w:rPr>
          <w:rFonts w:ascii="Arial" w:eastAsia="SimSun" w:hAnsi="Arial" w:cs="Arial"/>
          <w:b/>
          <w:bCs/>
          <w:sz w:val="20"/>
          <w:szCs w:val="20"/>
        </w:rPr>
        <w:t>IX. ZAŁĄCZNIKI:</w:t>
      </w:r>
    </w:p>
    <w:p w:rsidR="00540EEF" w:rsidRPr="008E51C9" w:rsidRDefault="00540EEF" w:rsidP="00540EEF">
      <w:pPr>
        <w:pStyle w:val="Tekstpodstawowy"/>
        <w:spacing w:after="4"/>
        <w:ind w:firstLine="0"/>
        <w:rPr>
          <w:rFonts w:ascii="Arial" w:hAnsi="Arial" w:cs="Arial"/>
          <w:sz w:val="20"/>
          <w:szCs w:val="20"/>
        </w:rPr>
      </w:pPr>
      <w:r w:rsidRPr="008E51C9">
        <w:rPr>
          <w:rFonts w:ascii="Arial" w:hAnsi="Arial" w:cs="Arial"/>
          <w:sz w:val="20"/>
          <w:szCs w:val="20"/>
        </w:rPr>
        <w:t>Załącznik nr 1 – Wzór oświadczenia o spełnieniu warunków udziału w postępowaniu,</w:t>
      </w:r>
    </w:p>
    <w:p w:rsidR="00540EEF" w:rsidRPr="008E51C9" w:rsidRDefault="00540EEF" w:rsidP="00540EEF">
      <w:pPr>
        <w:pStyle w:val="Tekstpodstawowy"/>
        <w:spacing w:after="4"/>
        <w:ind w:firstLine="0"/>
        <w:rPr>
          <w:rFonts w:ascii="Arial" w:hAnsi="Arial" w:cs="Arial"/>
          <w:sz w:val="20"/>
          <w:szCs w:val="20"/>
        </w:rPr>
      </w:pPr>
      <w:r w:rsidRPr="008E51C9">
        <w:rPr>
          <w:rFonts w:ascii="Arial" w:hAnsi="Arial" w:cs="Arial"/>
          <w:sz w:val="20"/>
          <w:szCs w:val="20"/>
        </w:rPr>
        <w:t>Załącznik nr 2 – Wzór oświadczenia o braku powiązań osobowych i kapitałowych,</w:t>
      </w:r>
    </w:p>
    <w:p w:rsidR="00540EEF" w:rsidRPr="008E51C9" w:rsidRDefault="00540EEF" w:rsidP="00540EEF">
      <w:pPr>
        <w:pStyle w:val="Tekstpodstawowy"/>
        <w:spacing w:after="4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</w:t>
      </w:r>
      <w:r w:rsidRPr="008E51C9">
        <w:rPr>
          <w:rFonts w:ascii="Arial" w:hAnsi="Arial" w:cs="Arial"/>
          <w:sz w:val="20"/>
          <w:szCs w:val="20"/>
        </w:rPr>
        <w:t xml:space="preserve">r 3 – Wzór formularza ofertowego, </w:t>
      </w:r>
    </w:p>
    <w:p w:rsidR="00540EEF" w:rsidRPr="008E51C9" w:rsidRDefault="00540EEF" w:rsidP="00540EEF">
      <w:pPr>
        <w:pStyle w:val="Tekstpodstawowy"/>
        <w:spacing w:after="4"/>
        <w:ind w:firstLine="0"/>
        <w:rPr>
          <w:rFonts w:ascii="Arial" w:hAnsi="Arial" w:cs="Arial"/>
          <w:sz w:val="20"/>
          <w:szCs w:val="20"/>
        </w:rPr>
      </w:pPr>
      <w:r w:rsidRPr="008E51C9">
        <w:rPr>
          <w:rFonts w:ascii="Arial" w:hAnsi="Arial" w:cs="Arial"/>
          <w:sz w:val="20"/>
          <w:szCs w:val="20"/>
        </w:rPr>
        <w:t>Załącznik nr 4 – Wzór umowy</w:t>
      </w:r>
    </w:p>
    <w:p w:rsidR="00540EEF" w:rsidRDefault="00540EEF" w:rsidP="00540EEF">
      <w:pPr>
        <w:pStyle w:val="Tekstpodstawowy"/>
        <w:spacing w:after="4"/>
        <w:ind w:firstLine="0"/>
        <w:rPr>
          <w:rFonts w:ascii="Arial" w:eastAsia="Arial" w:hAnsi="Arial" w:cs="Arial"/>
          <w:sz w:val="20"/>
          <w:szCs w:val="20"/>
        </w:rPr>
      </w:pPr>
      <w:r w:rsidRPr="008E51C9">
        <w:rPr>
          <w:rFonts w:ascii="Arial" w:hAnsi="Arial" w:cs="Arial"/>
          <w:sz w:val="20"/>
          <w:szCs w:val="20"/>
        </w:rPr>
        <w:t xml:space="preserve">Załącznik nr 5 – </w:t>
      </w:r>
      <w:r w:rsidRPr="008E51C9">
        <w:rPr>
          <w:rFonts w:ascii="Arial" w:eastAsia="Helvetica-Oblique" w:hAnsi="Arial" w:cs="Arial"/>
          <w:sz w:val="20"/>
          <w:szCs w:val="20"/>
        </w:rPr>
        <w:t xml:space="preserve">Sprężyna podbieracza rys. nr </w:t>
      </w:r>
      <w:r w:rsidRPr="008E51C9">
        <w:rPr>
          <w:rFonts w:ascii="Arial" w:eastAsia="Arial" w:hAnsi="Arial" w:cs="Arial"/>
          <w:sz w:val="20"/>
          <w:szCs w:val="20"/>
        </w:rPr>
        <w:t>2030.06.13.000</w:t>
      </w:r>
    </w:p>
    <w:p w:rsidR="00540EEF" w:rsidRDefault="00540EEF" w:rsidP="00540EEF">
      <w:pPr>
        <w:ind w:firstLine="0"/>
      </w:pPr>
      <w:r w:rsidRPr="008E51C9">
        <w:rPr>
          <w:rFonts w:ascii="Arial" w:eastAsia="Helvetica-Oblique" w:hAnsi="Arial" w:cs="Arial"/>
          <w:sz w:val="20"/>
          <w:szCs w:val="20"/>
        </w:rPr>
        <w:t>Załącznik nr 6</w:t>
      </w:r>
      <w:r>
        <w:rPr>
          <w:rFonts w:ascii="Arial" w:eastAsia="Helvetica-Oblique" w:hAnsi="Arial" w:cs="Arial"/>
          <w:sz w:val="20"/>
          <w:szCs w:val="20"/>
        </w:rPr>
        <w:t>.1</w:t>
      </w:r>
      <w:r w:rsidRPr="008E51C9">
        <w:rPr>
          <w:rFonts w:ascii="Arial" w:eastAsia="Helvetica-Oblique" w:hAnsi="Arial" w:cs="Arial"/>
          <w:sz w:val="20"/>
          <w:szCs w:val="20"/>
        </w:rPr>
        <w:t xml:space="preserve"> – </w:t>
      </w:r>
      <w:r w:rsidRPr="008E51C9">
        <w:rPr>
          <w:rFonts w:ascii="Arial" w:hAnsi="Arial" w:cs="Arial"/>
          <w:sz w:val="20"/>
          <w:szCs w:val="20"/>
        </w:rPr>
        <w:t xml:space="preserve">Taśma transportera rys. nr </w:t>
      </w:r>
      <w:r>
        <w:rPr>
          <w:rFonts w:ascii="Arial" w:hAnsi="Arial" w:cs="Arial"/>
          <w:bCs/>
          <w:color w:val="000000"/>
          <w:sz w:val="20"/>
          <w:szCs w:val="20"/>
        </w:rPr>
        <w:t>2031.03.18.000</w:t>
      </w:r>
    </w:p>
    <w:p w:rsidR="00540EEF" w:rsidRDefault="00540EEF" w:rsidP="00540EEF">
      <w:pPr>
        <w:ind w:firstLine="0"/>
        <w:rPr>
          <w:rFonts w:ascii="Arial" w:hAnsi="Arial" w:cs="Arial"/>
          <w:bCs/>
          <w:color w:val="000000"/>
          <w:sz w:val="20"/>
          <w:szCs w:val="20"/>
        </w:rPr>
      </w:pPr>
      <w:r w:rsidRPr="008E51C9">
        <w:rPr>
          <w:rFonts w:ascii="Arial" w:eastAsia="Helvetica-Oblique" w:hAnsi="Arial" w:cs="Arial"/>
          <w:sz w:val="20"/>
          <w:szCs w:val="20"/>
        </w:rPr>
        <w:t>Załącznik nr 6</w:t>
      </w:r>
      <w:r>
        <w:rPr>
          <w:rFonts w:ascii="Arial" w:eastAsia="Helvetica-Oblique" w:hAnsi="Arial" w:cs="Arial"/>
          <w:sz w:val="20"/>
          <w:szCs w:val="20"/>
        </w:rPr>
        <w:t>.2</w:t>
      </w:r>
      <w:r w:rsidRPr="008E51C9">
        <w:rPr>
          <w:rFonts w:ascii="Arial" w:eastAsia="Helvetica-Oblique" w:hAnsi="Arial" w:cs="Arial"/>
          <w:sz w:val="20"/>
          <w:szCs w:val="20"/>
        </w:rPr>
        <w:t xml:space="preserve"> – </w:t>
      </w:r>
      <w:r w:rsidRPr="008E51C9">
        <w:rPr>
          <w:rFonts w:ascii="Arial" w:hAnsi="Arial" w:cs="Arial"/>
          <w:sz w:val="20"/>
          <w:szCs w:val="20"/>
        </w:rPr>
        <w:t xml:space="preserve">Taśma transportera rys. nr </w:t>
      </w:r>
      <w:r>
        <w:rPr>
          <w:rFonts w:ascii="Arial" w:hAnsi="Arial" w:cs="Arial"/>
          <w:bCs/>
          <w:color w:val="000000"/>
          <w:sz w:val="20"/>
          <w:szCs w:val="20"/>
        </w:rPr>
        <w:t>2031.09.18.000</w:t>
      </w:r>
    </w:p>
    <w:p w:rsidR="00AD5ED6" w:rsidRDefault="00AD5ED6" w:rsidP="00540EEF">
      <w:pPr>
        <w:ind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 7 – Siłownik teleskopowy</w:t>
      </w:r>
    </w:p>
    <w:p w:rsidR="0086773A" w:rsidRDefault="0086773A" w:rsidP="0086773A">
      <w:pPr>
        <w:ind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8 – Siłownik </w:t>
      </w:r>
    </w:p>
    <w:p w:rsidR="0086773A" w:rsidRDefault="0086773A" w:rsidP="0086773A">
      <w:pPr>
        <w:ind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 9 – Siłownik</w:t>
      </w:r>
    </w:p>
    <w:p w:rsidR="0086773A" w:rsidRDefault="0086773A" w:rsidP="0086773A">
      <w:pPr>
        <w:ind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 10 – Siłownik</w:t>
      </w:r>
    </w:p>
    <w:p w:rsidR="0086773A" w:rsidRDefault="0086773A" w:rsidP="0086773A">
      <w:pPr>
        <w:ind w:firstLine="0"/>
        <w:rPr>
          <w:rFonts w:ascii="Arial" w:hAnsi="Arial" w:cs="Arial"/>
          <w:bCs/>
          <w:color w:val="000000"/>
          <w:sz w:val="20"/>
          <w:szCs w:val="20"/>
        </w:rPr>
      </w:pPr>
    </w:p>
    <w:p w:rsidR="0086773A" w:rsidRDefault="0086773A" w:rsidP="00540EEF">
      <w:pPr>
        <w:ind w:firstLine="0"/>
      </w:pPr>
    </w:p>
    <w:sectPr w:rsidR="0086773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C76" w:rsidRDefault="00186C76" w:rsidP="00403AC2">
      <w:pPr>
        <w:spacing w:line="240" w:lineRule="auto"/>
      </w:pPr>
      <w:r>
        <w:separator/>
      </w:r>
    </w:p>
  </w:endnote>
  <w:endnote w:type="continuationSeparator" w:id="0">
    <w:p w:rsidR="00186C76" w:rsidRDefault="00186C76" w:rsidP="00403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Helvetica-Oblique">
    <w:altName w:val="Freehand521 BT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C76" w:rsidRDefault="00186C76" w:rsidP="00403AC2">
      <w:pPr>
        <w:spacing w:line="240" w:lineRule="auto"/>
      </w:pPr>
      <w:r>
        <w:separator/>
      </w:r>
    </w:p>
  </w:footnote>
  <w:footnote w:type="continuationSeparator" w:id="0">
    <w:p w:rsidR="00186C76" w:rsidRDefault="00186C76" w:rsidP="00403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70" w:rsidRDefault="007A4270" w:rsidP="00403AC2">
    <w:pPr>
      <w:pStyle w:val="Nagwek"/>
      <w:tabs>
        <w:tab w:val="clear" w:pos="9072"/>
        <w:tab w:val="right" w:pos="9781"/>
      </w:tabs>
      <w:ind w:firstLine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-60241</wp:posOffset>
          </wp:positionH>
          <wp:positionV relativeFrom="paragraph">
            <wp:posOffset>-52046</wp:posOffset>
          </wp:positionV>
          <wp:extent cx="1590675" cy="6953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3" t="15155" r="7062" b="14085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0</wp:posOffset>
          </wp:positionV>
          <wp:extent cx="2447925" cy="6286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6" t="15494" r="5505" b="14618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  <w:r>
      <w:tab/>
    </w:r>
  </w:p>
  <w:p w:rsidR="007A4270" w:rsidRPr="004B3A2E" w:rsidRDefault="007A4270" w:rsidP="00403AC2">
    <w:pPr>
      <w:pStyle w:val="Nagwek"/>
    </w:pPr>
    <w:r>
      <w:t xml:space="preserve">                                      </w:t>
    </w:r>
    <w:r>
      <w:rPr>
        <w:noProof/>
      </w:rPr>
      <w:drawing>
        <wp:inline distT="0" distB="0" distL="0" distR="0">
          <wp:extent cx="1638935" cy="344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270" w:rsidRPr="002420E8" w:rsidRDefault="007A4270" w:rsidP="00403AC2">
    <w:pPr>
      <w:pStyle w:val="Nagwek"/>
    </w:pPr>
  </w:p>
  <w:p w:rsidR="007A4270" w:rsidRDefault="007A4270">
    <w:pPr>
      <w:pStyle w:val="Nagwek"/>
    </w:pPr>
  </w:p>
  <w:p w:rsidR="007A4270" w:rsidRDefault="007A42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C2"/>
    <w:rsid w:val="00072C2D"/>
    <w:rsid w:val="00073DC2"/>
    <w:rsid w:val="00186C76"/>
    <w:rsid w:val="001E601C"/>
    <w:rsid w:val="00254BAB"/>
    <w:rsid w:val="002A5F0F"/>
    <w:rsid w:val="002B3986"/>
    <w:rsid w:val="00311591"/>
    <w:rsid w:val="00403AC2"/>
    <w:rsid w:val="00540EEF"/>
    <w:rsid w:val="0054337A"/>
    <w:rsid w:val="005520FA"/>
    <w:rsid w:val="00660F32"/>
    <w:rsid w:val="00664434"/>
    <w:rsid w:val="006759B0"/>
    <w:rsid w:val="007A4270"/>
    <w:rsid w:val="00801900"/>
    <w:rsid w:val="00840AE6"/>
    <w:rsid w:val="0086773A"/>
    <w:rsid w:val="008B22C4"/>
    <w:rsid w:val="008D3207"/>
    <w:rsid w:val="0097238F"/>
    <w:rsid w:val="00AA2DED"/>
    <w:rsid w:val="00AD5ED6"/>
    <w:rsid w:val="00BE6E1D"/>
    <w:rsid w:val="00C85454"/>
    <w:rsid w:val="00DC651F"/>
    <w:rsid w:val="00DD4CD8"/>
    <w:rsid w:val="00DD5EDA"/>
    <w:rsid w:val="00E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18EBB"/>
  <w15:chartTrackingRefBased/>
  <w15:docId w15:val="{0B43A4C7-728C-4D31-872A-ECFC3F75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AC2"/>
    <w:pPr>
      <w:suppressAutoHyphens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3A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C2"/>
  </w:style>
  <w:style w:type="paragraph" w:styleId="Stopka">
    <w:name w:val="footer"/>
    <w:basedOn w:val="Normalny"/>
    <w:link w:val="StopkaZnak"/>
    <w:uiPriority w:val="99"/>
    <w:unhideWhenUsed/>
    <w:rsid w:val="00403A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C2"/>
  </w:style>
  <w:style w:type="paragraph" w:customStyle="1" w:styleId="Zawartotabeli">
    <w:name w:val="Zawartość tabeli"/>
    <w:basedOn w:val="Normalny"/>
    <w:rsid w:val="00403AC2"/>
    <w:pPr>
      <w:suppressLineNumbers/>
    </w:pPr>
  </w:style>
  <w:style w:type="paragraph" w:customStyle="1" w:styleId="TableContents">
    <w:name w:val="Table Contents"/>
    <w:basedOn w:val="Normalny"/>
    <w:rsid w:val="00403AC2"/>
    <w:pPr>
      <w:suppressLineNumbers/>
      <w:autoSpaceDN w:val="0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C85454"/>
    <w:pPr>
      <w:suppressAutoHyphens/>
      <w:autoSpaceDN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rsid w:val="00540EE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540E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0E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amasz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bazakonkurencyjnosci.funduszeeuropejskie.gov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ndrzej.panasiuk@samasz.pl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18</Pages>
  <Words>4313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Panasiuk</dc:creator>
  <cp:keywords/>
  <dc:description/>
  <cp:lastModifiedBy>Andrzej Panasiuk</cp:lastModifiedBy>
  <cp:revision>13</cp:revision>
  <dcterms:created xsi:type="dcterms:W3CDTF">2018-08-31T07:59:00Z</dcterms:created>
  <dcterms:modified xsi:type="dcterms:W3CDTF">2018-09-10T12:06:00Z</dcterms:modified>
</cp:coreProperties>
</file>